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55E3" w:rsidRPr="00EE6E6E" w:rsidRDefault="00AF1E74" w:rsidP="00AA3BAB">
      <w:pPr>
        <w:spacing w:after="0" w:line="240" w:lineRule="auto"/>
        <w:jc w:val="center"/>
        <w:rPr>
          <w:rFonts w:ascii="Georgia" w:eastAsia="Georgia" w:hAnsi="Georgia" w:cs="Georgia"/>
          <w:b/>
          <w:color w:val="7030A0"/>
          <w:sz w:val="24"/>
          <w:szCs w:val="24"/>
        </w:rPr>
      </w:pPr>
      <w:r w:rsidRPr="00EE6E6E">
        <w:rPr>
          <w:rFonts w:ascii="Georgia" w:eastAsia="Georgia" w:hAnsi="Georgia" w:cs="Georgia"/>
          <w:b/>
          <w:color w:val="7030A0"/>
          <w:sz w:val="24"/>
          <w:szCs w:val="24"/>
        </w:rPr>
        <w:t>Purple Light Nights</w:t>
      </w:r>
      <w:r w:rsidRPr="00EE6E6E">
        <w:rPr>
          <w:rFonts w:ascii="Helvetica" w:hAnsi="Helvetica" w:cs="Helvetica"/>
          <w:color w:val="141823"/>
          <w:sz w:val="24"/>
          <w:szCs w:val="24"/>
          <w:shd w:val="clear" w:color="auto" w:fill="FFFFFF"/>
        </w:rPr>
        <w:t>®</w:t>
      </w:r>
    </w:p>
    <w:p w:rsidR="00BF55E3" w:rsidRPr="005C08D0" w:rsidRDefault="00AF1E74" w:rsidP="00AA3BAB">
      <w:pPr>
        <w:spacing w:after="0" w:line="240" w:lineRule="auto"/>
        <w:jc w:val="center"/>
        <w:rPr>
          <w:rFonts w:ascii="Georgia" w:eastAsia="Georgia" w:hAnsi="Georgia" w:cs="Georgia"/>
        </w:rPr>
      </w:pPr>
      <w:r w:rsidRPr="005C08D0">
        <w:rPr>
          <w:rFonts w:ascii="Georgia" w:eastAsia="Georgia" w:hAnsi="Georgia" w:cs="Georgia"/>
        </w:rPr>
        <w:t>Tues, October 6</w:t>
      </w:r>
      <w:r w:rsidR="000E286B" w:rsidRPr="005C08D0">
        <w:rPr>
          <w:rFonts w:ascii="Georgia" w:eastAsia="Georgia" w:hAnsi="Georgia" w:cs="Georgia"/>
        </w:rPr>
        <w:t>, 6</w:t>
      </w:r>
      <w:r w:rsidR="00B86A38" w:rsidRPr="005C08D0">
        <w:rPr>
          <w:rFonts w:ascii="Georgia" w:eastAsia="Georgia" w:hAnsi="Georgia" w:cs="Georgia"/>
        </w:rPr>
        <w:t>:30</w:t>
      </w:r>
      <w:r w:rsidR="000E286B" w:rsidRPr="005C08D0">
        <w:rPr>
          <w:rFonts w:ascii="Georgia" w:eastAsia="Georgia" w:hAnsi="Georgia" w:cs="Georgia"/>
        </w:rPr>
        <w:t>-</w:t>
      </w:r>
      <w:r w:rsidR="00DD5251" w:rsidRPr="005C08D0">
        <w:rPr>
          <w:rFonts w:ascii="Georgia" w:eastAsia="Georgia" w:hAnsi="Georgia" w:cs="Georgia"/>
        </w:rPr>
        <w:t>8:00</w:t>
      </w:r>
      <w:r w:rsidR="000E286B" w:rsidRPr="005C08D0">
        <w:rPr>
          <w:rFonts w:ascii="Georgia" w:eastAsia="Georgia" w:hAnsi="Georgia" w:cs="Georgia"/>
        </w:rPr>
        <w:t>p.m.</w:t>
      </w:r>
      <w:r w:rsidR="005F42EF" w:rsidRPr="005C08D0">
        <w:rPr>
          <w:rFonts w:ascii="Georgia" w:eastAsia="Georgia" w:hAnsi="Georgia" w:cs="Georgia"/>
        </w:rPr>
        <w:t xml:space="preserve"> @ </w:t>
      </w:r>
      <w:r w:rsidRPr="005C08D0">
        <w:rPr>
          <w:rFonts w:ascii="Georgia" w:eastAsia="Georgia" w:hAnsi="Georgia" w:cs="Georgia"/>
        </w:rPr>
        <w:t>GRU Summerville</w:t>
      </w:r>
      <w:r w:rsidR="00576C56" w:rsidRPr="005C08D0">
        <w:rPr>
          <w:rFonts w:ascii="Georgia" w:eastAsia="Georgia" w:hAnsi="Georgia" w:cs="Georgia"/>
        </w:rPr>
        <w:t xml:space="preserve"> Teardrop</w:t>
      </w:r>
    </w:p>
    <w:p w:rsidR="00BF55E3" w:rsidRPr="005C08D0" w:rsidRDefault="00AF1E74" w:rsidP="00AA3BAB">
      <w:pPr>
        <w:tabs>
          <w:tab w:val="right" w:pos="720"/>
        </w:tabs>
        <w:spacing w:line="240" w:lineRule="auto"/>
        <w:contextualSpacing/>
        <w:jc w:val="center"/>
        <w:rPr>
          <w:rFonts w:ascii="Georgia" w:eastAsia="Georgia" w:hAnsi="Georgia" w:cs="Georgia"/>
        </w:rPr>
      </w:pPr>
      <w:r w:rsidRPr="005C08D0">
        <w:rPr>
          <w:rFonts w:ascii="Georgia" w:eastAsia="Georgia" w:hAnsi="Georgia" w:cs="Georgia"/>
        </w:rPr>
        <w:t xml:space="preserve">Put on your purple to kick off National Domestic Violence Awareness Month. Enjoy </w:t>
      </w:r>
      <w:r w:rsidR="00DD5251" w:rsidRPr="005C08D0">
        <w:rPr>
          <w:rFonts w:ascii="Georgia" w:eastAsia="Georgia" w:hAnsi="Georgia" w:cs="Georgia"/>
        </w:rPr>
        <w:t>light</w:t>
      </w:r>
      <w:r w:rsidRPr="005C08D0">
        <w:rPr>
          <w:rFonts w:ascii="Georgia" w:eastAsia="Georgia" w:hAnsi="Georgia" w:cs="Georgia"/>
        </w:rPr>
        <w:t xml:space="preserve"> refreshments</w:t>
      </w:r>
      <w:r w:rsidR="00DD5251" w:rsidRPr="005C08D0">
        <w:rPr>
          <w:rFonts w:ascii="Georgia" w:eastAsia="Georgia" w:hAnsi="Georgia" w:cs="Georgia"/>
        </w:rPr>
        <w:t xml:space="preserve"> as we welcome </w:t>
      </w:r>
      <w:r w:rsidR="005F42EF" w:rsidRPr="005C08D0">
        <w:rPr>
          <w:rFonts w:ascii="Georgia" w:eastAsia="Georgia" w:hAnsi="Georgia" w:cs="Georgia"/>
        </w:rPr>
        <w:t xml:space="preserve">Mayor </w:t>
      </w:r>
      <w:proofErr w:type="spellStart"/>
      <w:r w:rsidR="005F42EF" w:rsidRPr="005C08D0">
        <w:rPr>
          <w:rFonts w:ascii="Georgia" w:eastAsia="Georgia" w:hAnsi="Georgia" w:cs="Georgia"/>
        </w:rPr>
        <w:t>Hardie</w:t>
      </w:r>
      <w:proofErr w:type="spellEnd"/>
      <w:r w:rsidR="005F42EF" w:rsidRPr="005C08D0">
        <w:rPr>
          <w:rFonts w:ascii="Georgia" w:eastAsia="Georgia" w:hAnsi="Georgia" w:cs="Georgia"/>
        </w:rPr>
        <w:t xml:space="preserve"> Davis</w:t>
      </w:r>
      <w:r w:rsidR="00FE2605" w:rsidRPr="005C08D0">
        <w:rPr>
          <w:rFonts w:ascii="Georgia" w:eastAsia="Georgia" w:hAnsi="Georgia" w:cs="Georgia"/>
        </w:rPr>
        <w:t>, Jr.</w:t>
      </w:r>
      <w:r w:rsidR="00DD5251" w:rsidRPr="005C08D0">
        <w:rPr>
          <w:rFonts w:ascii="Georgia" w:eastAsia="Georgia" w:hAnsi="Georgia" w:cs="Georgia"/>
        </w:rPr>
        <w:t xml:space="preserve"> and learn from the powerful testimony of survivor Valerie L. Williams, author of “God’s Divine Intervention.”</w:t>
      </w:r>
      <w:r w:rsidRPr="005C08D0">
        <w:rPr>
          <w:rFonts w:ascii="Georgia" w:eastAsia="Georgia" w:hAnsi="Georgia" w:cs="Georgia"/>
        </w:rPr>
        <w:t xml:space="preserve"> </w:t>
      </w:r>
      <w:r w:rsidR="005C08D0">
        <w:rPr>
          <w:rFonts w:ascii="Georgia" w:eastAsia="Georgia" w:hAnsi="Georgia" w:cs="Georgia"/>
        </w:rPr>
        <w:t>Books available for purchase and signing.</w:t>
      </w:r>
      <w:r w:rsidR="0093720A" w:rsidRPr="005C08D0">
        <w:rPr>
          <w:rFonts w:ascii="Georgia" w:eastAsia="Georgia" w:hAnsi="Georgia" w:cs="Georgia"/>
        </w:rPr>
        <w:t xml:space="preserve"> </w:t>
      </w:r>
      <w:bookmarkStart w:id="0" w:name="OLE_LINK1"/>
      <w:bookmarkStart w:id="1" w:name="OLE_LINK2"/>
      <w:r w:rsidR="00827180">
        <w:rPr>
          <w:rFonts w:ascii="Georgia" w:eastAsia="Georgia" w:hAnsi="Georgia" w:cs="Georgia"/>
        </w:rPr>
        <w:t>O</w:t>
      </w:r>
      <w:r w:rsidR="00827180" w:rsidRPr="005C08D0">
        <w:rPr>
          <w:rFonts w:ascii="Georgia" w:eastAsia="Georgia" w:hAnsi="Georgia" w:cs="Georgia"/>
        </w:rPr>
        <w:t>pen to the public</w:t>
      </w:r>
      <w:r w:rsidR="00B22F81">
        <w:rPr>
          <w:rFonts w:ascii="Georgia" w:eastAsia="Georgia" w:hAnsi="Georgia" w:cs="Georgia"/>
        </w:rPr>
        <w:t>.</w:t>
      </w:r>
      <w:r w:rsidR="00827180" w:rsidRPr="005C08D0">
        <w:rPr>
          <w:rFonts w:ascii="Georgia" w:eastAsia="Georgia" w:hAnsi="Georgia" w:cs="Georgia"/>
        </w:rPr>
        <w:t xml:space="preserve"> </w:t>
      </w:r>
      <w:r w:rsidR="0093720A" w:rsidRPr="005C08D0">
        <w:rPr>
          <w:rFonts w:ascii="Georgia" w:eastAsia="Georgia" w:hAnsi="Georgia" w:cs="Georgia"/>
        </w:rPr>
        <w:t>Sponsored by the GRU Division of Enrollment and Student Affairs</w:t>
      </w:r>
      <w:r w:rsidR="005C08D0">
        <w:rPr>
          <w:rFonts w:ascii="Georgia" w:eastAsia="Georgia" w:hAnsi="Georgia" w:cs="Georgia"/>
        </w:rPr>
        <w:t xml:space="preserve"> and the Department of Sociology, Cr</w:t>
      </w:r>
      <w:r w:rsidR="00827180">
        <w:rPr>
          <w:rFonts w:ascii="Georgia" w:eastAsia="Georgia" w:hAnsi="Georgia" w:cs="Georgia"/>
        </w:rPr>
        <w:t>iminal Justice, and Social Work</w:t>
      </w:r>
      <w:r w:rsidR="0093720A" w:rsidRPr="005C08D0">
        <w:rPr>
          <w:rFonts w:ascii="Georgia" w:eastAsia="Georgia" w:hAnsi="Georgia" w:cs="Georgia"/>
        </w:rPr>
        <w:t>.</w:t>
      </w:r>
      <w:bookmarkEnd w:id="0"/>
      <w:bookmarkEnd w:id="1"/>
    </w:p>
    <w:p w:rsidR="000E286B" w:rsidRDefault="000E286B" w:rsidP="00AA3BAB">
      <w:pPr>
        <w:tabs>
          <w:tab w:val="right" w:pos="720"/>
        </w:tabs>
        <w:spacing w:line="240" w:lineRule="auto"/>
        <w:contextualSpacing/>
        <w:jc w:val="center"/>
        <w:rPr>
          <w:rFonts w:ascii="Georgia" w:eastAsia="Georgia" w:hAnsi="Georgia" w:cs="Georgia"/>
        </w:rPr>
      </w:pPr>
    </w:p>
    <w:p w:rsidR="000E286B" w:rsidRPr="00EE6E6E" w:rsidRDefault="008A7C5C" w:rsidP="00AA3BAB">
      <w:pPr>
        <w:tabs>
          <w:tab w:val="right" w:pos="720"/>
        </w:tabs>
        <w:spacing w:line="240" w:lineRule="auto"/>
        <w:contextualSpacing/>
        <w:jc w:val="center"/>
        <w:rPr>
          <w:rFonts w:ascii="Georgia" w:eastAsia="Georgia" w:hAnsi="Georgia" w:cs="Georgia"/>
          <w:b/>
          <w:color w:val="7030A0"/>
          <w:sz w:val="24"/>
          <w:szCs w:val="24"/>
        </w:rPr>
      </w:pPr>
      <w:r>
        <w:rPr>
          <w:rFonts w:ascii="Georgia" w:eastAsia="Georgia" w:hAnsi="Georgia" w:cs="Georgia"/>
          <w:b/>
          <w:color w:val="7030A0"/>
          <w:sz w:val="24"/>
          <w:szCs w:val="24"/>
        </w:rPr>
        <w:t xml:space="preserve">When Loving You </w:t>
      </w:r>
      <w:r w:rsidR="00D636D3">
        <w:rPr>
          <w:rFonts w:ascii="Georgia" w:eastAsia="Georgia" w:hAnsi="Georgia" w:cs="Georgia"/>
          <w:b/>
          <w:color w:val="7030A0"/>
          <w:sz w:val="24"/>
          <w:szCs w:val="24"/>
        </w:rPr>
        <w:t xml:space="preserve">is </w:t>
      </w:r>
      <w:proofErr w:type="gramStart"/>
      <w:r w:rsidR="00D636D3">
        <w:rPr>
          <w:rFonts w:ascii="Georgia" w:eastAsia="Georgia" w:hAnsi="Georgia" w:cs="Georgia"/>
          <w:b/>
          <w:color w:val="7030A0"/>
          <w:sz w:val="24"/>
          <w:szCs w:val="24"/>
        </w:rPr>
        <w:t>Hurting</w:t>
      </w:r>
      <w:proofErr w:type="gramEnd"/>
      <w:r>
        <w:rPr>
          <w:rFonts w:ascii="Georgia" w:eastAsia="Georgia" w:hAnsi="Georgia" w:cs="Georgia"/>
          <w:b/>
          <w:color w:val="7030A0"/>
          <w:sz w:val="24"/>
          <w:szCs w:val="24"/>
        </w:rPr>
        <w:t xml:space="preserve"> Me: </w:t>
      </w:r>
      <w:r w:rsidR="00DD5251" w:rsidRPr="00EE6E6E">
        <w:rPr>
          <w:rFonts w:ascii="Georgia" w:eastAsia="Georgia" w:hAnsi="Georgia" w:cs="Georgia"/>
          <w:b/>
          <w:color w:val="7030A0"/>
          <w:sz w:val="24"/>
          <w:szCs w:val="24"/>
        </w:rPr>
        <w:t xml:space="preserve">The Realities of </w:t>
      </w:r>
      <w:r w:rsidR="000E286B" w:rsidRPr="00EE6E6E">
        <w:rPr>
          <w:rFonts w:ascii="Georgia" w:eastAsia="Georgia" w:hAnsi="Georgia" w:cs="Georgia"/>
          <w:b/>
          <w:color w:val="7030A0"/>
          <w:sz w:val="24"/>
          <w:szCs w:val="24"/>
        </w:rPr>
        <w:t>Dating Violence</w:t>
      </w:r>
    </w:p>
    <w:p w:rsidR="000E286B" w:rsidRPr="005C08D0" w:rsidRDefault="00711C66" w:rsidP="00AA3BAB">
      <w:pPr>
        <w:tabs>
          <w:tab w:val="right" w:pos="720"/>
        </w:tabs>
        <w:spacing w:line="240" w:lineRule="auto"/>
        <w:contextualSpacing/>
        <w:jc w:val="center"/>
        <w:rPr>
          <w:rFonts w:ascii="Georgia" w:eastAsia="Georgia" w:hAnsi="Georgia" w:cs="Georgia"/>
        </w:rPr>
      </w:pPr>
      <w:r w:rsidRPr="005C08D0">
        <w:rPr>
          <w:rFonts w:ascii="Georgia" w:eastAsia="Georgia" w:hAnsi="Georgia" w:cs="Georgia"/>
        </w:rPr>
        <w:t>Thurs</w:t>
      </w:r>
      <w:r w:rsidR="000E286B" w:rsidRPr="005C08D0">
        <w:rPr>
          <w:rFonts w:ascii="Georgia" w:eastAsia="Georgia" w:hAnsi="Georgia" w:cs="Georgia"/>
        </w:rPr>
        <w:t>, October 1</w:t>
      </w:r>
      <w:r w:rsidRPr="005C08D0">
        <w:rPr>
          <w:rFonts w:ascii="Georgia" w:eastAsia="Georgia" w:hAnsi="Georgia" w:cs="Georgia"/>
        </w:rPr>
        <w:t>5</w:t>
      </w:r>
      <w:r w:rsidR="000E286B" w:rsidRPr="005C08D0">
        <w:rPr>
          <w:rFonts w:ascii="Georgia" w:eastAsia="Georgia" w:hAnsi="Georgia" w:cs="Georgia"/>
        </w:rPr>
        <w:t xml:space="preserve"> </w:t>
      </w:r>
      <w:r w:rsidR="00DD5251" w:rsidRPr="005C08D0">
        <w:rPr>
          <w:rFonts w:ascii="Georgia" w:eastAsia="Georgia" w:hAnsi="Georgia" w:cs="Georgia"/>
        </w:rPr>
        <w:t>7</w:t>
      </w:r>
      <w:r w:rsidR="00604BB4">
        <w:rPr>
          <w:rFonts w:ascii="Georgia" w:eastAsia="Georgia" w:hAnsi="Georgia" w:cs="Georgia"/>
        </w:rPr>
        <w:t xml:space="preserve"> </w:t>
      </w:r>
      <w:r w:rsidR="00DD5251" w:rsidRPr="005C08D0">
        <w:rPr>
          <w:rFonts w:ascii="Georgia" w:eastAsia="Georgia" w:hAnsi="Georgia" w:cs="Georgia"/>
        </w:rPr>
        <w:t>p</w:t>
      </w:r>
      <w:r w:rsidR="00604BB4">
        <w:rPr>
          <w:rFonts w:ascii="Georgia" w:eastAsia="Georgia" w:hAnsi="Georgia" w:cs="Georgia"/>
        </w:rPr>
        <w:t>.</w:t>
      </w:r>
      <w:r w:rsidR="00DD5251" w:rsidRPr="005C08D0">
        <w:rPr>
          <w:rFonts w:ascii="Georgia" w:eastAsia="Georgia" w:hAnsi="Georgia" w:cs="Georgia"/>
        </w:rPr>
        <w:t>m</w:t>
      </w:r>
      <w:r w:rsidR="00604BB4">
        <w:rPr>
          <w:rFonts w:ascii="Georgia" w:eastAsia="Georgia" w:hAnsi="Georgia" w:cs="Georgia"/>
        </w:rPr>
        <w:t>.</w:t>
      </w:r>
      <w:r w:rsidR="00DD5251" w:rsidRPr="005C08D0">
        <w:rPr>
          <w:rFonts w:ascii="Georgia" w:eastAsia="Georgia" w:hAnsi="Georgia" w:cs="Georgia"/>
        </w:rPr>
        <w:t xml:space="preserve"> @</w:t>
      </w:r>
      <w:r w:rsidR="005F42EF" w:rsidRPr="005C08D0">
        <w:rPr>
          <w:rFonts w:ascii="Georgia" w:eastAsia="Georgia" w:hAnsi="Georgia" w:cs="Georgia"/>
        </w:rPr>
        <w:t xml:space="preserve"> </w:t>
      </w:r>
      <w:r w:rsidR="000E286B" w:rsidRPr="005C08D0">
        <w:rPr>
          <w:rFonts w:ascii="Georgia" w:eastAsia="Georgia" w:hAnsi="Georgia" w:cs="Georgia"/>
        </w:rPr>
        <w:t>Paine College</w:t>
      </w:r>
      <w:r w:rsidR="00DD5251" w:rsidRPr="005C08D0">
        <w:rPr>
          <w:rFonts w:ascii="Georgia" w:eastAsia="Georgia" w:hAnsi="Georgia" w:cs="Georgia"/>
        </w:rPr>
        <w:t xml:space="preserve"> CHOICES Conference Room</w:t>
      </w:r>
    </w:p>
    <w:p w:rsidR="00DD5251" w:rsidRDefault="00DD5251" w:rsidP="00AA3BAB">
      <w:pPr>
        <w:tabs>
          <w:tab w:val="right" w:pos="720"/>
        </w:tabs>
        <w:spacing w:line="240" w:lineRule="auto"/>
        <w:contextualSpacing/>
        <w:jc w:val="center"/>
        <w:rPr>
          <w:rFonts w:ascii="Georgia" w:eastAsia="Georgia" w:hAnsi="Georgia" w:cs="Georgia"/>
        </w:rPr>
      </w:pPr>
      <w:r w:rsidRPr="005C08D0">
        <w:rPr>
          <w:rFonts w:ascii="Georgia" w:eastAsia="Georgia" w:hAnsi="Georgia" w:cs="Georgia"/>
        </w:rPr>
        <w:t xml:space="preserve">Get educated with </w:t>
      </w:r>
      <w:proofErr w:type="spellStart"/>
      <w:r w:rsidRPr="005C08D0">
        <w:rPr>
          <w:rFonts w:ascii="Georgia" w:eastAsia="Georgia" w:hAnsi="Georgia" w:cs="Georgia"/>
        </w:rPr>
        <w:t>SafeHomes</w:t>
      </w:r>
      <w:proofErr w:type="spellEnd"/>
      <w:r w:rsidRPr="005C08D0">
        <w:rPr>
          <w:rFonts w:ascii="Georgia" w:eastAsia="Georgia" w:hAnsi="Georgia" w:cs="Georgia"/>
        </w:rPr>
        <w:t xml:space="preserve"> of Augusta’s Outreach </w:t>
      </w:r>
      <w:r w:rsidR="00711C66" w:rsidRPr="005C08D0">
        <w:rPr>
          <w:rFonts w:ascii="Georgia" w:eastAsia="Georgia" w:hAnsi="Georgia" w:cs="Georgia"/>
        </w:rPr>
        <w:t>staff</w:t>
      </w:r>
      <w:r w:rsidRPr="005C08D0">
        <w:rPr>
          <w:rFonts w:ascii="Georgia" w:eastAsia="Georgia" w:hAnsi="Georgia" w:cs="Georgia"/>
        </w:rPr>
        <w:t xml:space="preserve">. </w:t>
      </w:r>
      <w:r w:rsidR="006324A8" w:rsidRPr="005C08D0">
        <w:rPr>
          <w:rFonts w:ascii="Georgia" w:eastAsia="Georgia" w:hAnsi="Georgia" w:cs="Georgia"/>
        </w:rPr>
        <w:t xml:space="preserve">Donations of new toiletries will be collected for </w:t>
      </w:r>
      <w:proofErr w:type="spellStart"/>
      <w:r w:rsidR="006324A8" w:rsidRPr="005C08D0">
        <w:rPr>
          <w:rFonts w:ascii="Georgia" w:eastAsia="Georgia" w:hAnsi="Georgia" w:cs="Georgia"/>
        </w:rPr>
        <w:t>SafeHomes</w:t>
      </w:r>
      <w:proofErr w:type="spellEnd"/>
      <w:r w:rsidR="006324A8" w:rsidRPr="005C08D0">
        <w:rPr>
          <w:rFonts w:ascii="Georgia" w:eastAsia="Georgia" w:hAnsi="Georgia" w:cs="Georgia"/>
        </w:rPr>
        <w:t>.</w:t>
      </w:r>
    </w:p>
    <w:p w:rsidR="00EE6E6E" w:rsidRDefault="00EE6E6E" w:rsidP="00AA3BAB">
      <w:pPr>
        <w:tabs>
          <w:tab w:val="right" w:pos="720"/>
        </w:tabs>
        <w:spacing w:line="240" w:lineRule="auto"/>
        <w:contextualSpacing/>
        <w:jc w:val="center"/>
        <w:rPr>
          <w:rFonts w:ascii="Georgia" w:eastAsia="Georgia" w:hAnsi="Georgia" w:cs="Georgia"/>
        </w:rPr>
      </w:pPr>
    </w:p>
    <w:p w:rsidR="00EE6E6E" w:rsidRDefault="00EE6E6E" w:rsidP="00AA3BAB">
      <w:pPr>
        <w:tabs>
          <w:tab w:val="right" w:pos="720"/>
        </w:tabs>
        <w:spacing w:line="240" w:lineRule="auto"/>
        <w:contextualSpacing/>
        <w:jc w:val="center"/>
        <w:rPr>
          <w:rFonts w:ascii="Georgia" w:eastAsia="Georgia" w:hAnsi="Georgia" w:cs="Georgia"/>
          <w:b/>
          <w:color w:val="7030A0"/>
          <w:sz w:val="24"/>
          <w:szCs w:val="24"/>
        </w:rPr>
      </w:pPr>
      <w:r w:rsidRPr="00EE6E6E">
        <w:rPr>
          <w:rFonts w:ascii="Georgia" w:eastAsia="Georgia" w:hAnsi="Georgia" w:cs="Georgia"/>
          <w:b/>
          <w:color w:val="7030A0"/>
          <w:sz w:val="24"/>
          <w:szCs w:val="24"/>
        </w:rPr>
        <w:t>GLAAD S</w:t>
      </w:r>
      <w:r>
        <w:rPr>
          <w:rFonts w:ascii="Georgia" w:eastAsia="Georgia" w:hAnsi="Georgia" w:cs="Georgia"/>
          <w:b/>
          <w:color w:val="7030A0"/>
          <w:sz w:val="24"/>
          <w:szCs w:val="24"/>
        </w:rPr>
        <w:t>pirit</w:t>
      </w:r>
      <w:r w:rsidRPr="00EE6E6E">
        <w:rPr>
          <w:rFonts w:ascii="Georgia" w:eastAsia="Georgia" w:hAnsi="Georgia" w:cs="Georgia"/>
          <w:b/>
          <w:color w:val="7030A0"/>
          <w:sz w:val="24"/>
          <w:szCs w:val="24"/>
        </w:rPr>
        <w:t xml:space="preserve"> D</w:t>
      </w:r>
      <w:r>
        <w:rPr>
          <w:rFonts w:ascii="Georgia" w:eastAsia="Georgia" w:hAnsi="Georgia" w:cs="Georgia"/>
          <w:b/>
          <w:color w:val="7030A0"/>
          <w:sz w:val="24"/>
          <w:szCs w:val="24"/>
        </w:rPr>
        <w:t>ay</w:t>
      </w:r>
    </w:p>
    <w:p w:rsidR="00D636D3" w:rsidRPr="00BB3190" w:rsidRDefault="00D636D3" w:rsidP="00AA3BAB">
      <w:pPr>
        <w:tabs>
          <w:tab w:val="right" w:pos="720"/>
        </w:tabs>
        <w:spacing w:line="240" w:lineRule="auto"/>
        <w:contextualSpacing/>
        <w:jc w:val="center"/>
        <w:rPr>
          <w:rFonts w:ascii="Georgia" w:eastAsia="Georgia" w:hAnsi="Georgia" w:cs="Georgia"/>
          <w:sz w:val="24"/>
          <w:szCs w:val="24"/>
        </w:rPr>
      </w:pPr>
      <w:r w:rsidRPr="00BB3190">
        <w:rPr>
          <w:rFonts w:ascii="Georgia" w:eastAsia="Georgia" w:hAnsi="Georgia" w:cs="Georgia"/>
          <w:sz w:val="24"/>
          <w:szCs w:val="24"/>
        </w:rPr>
        <w:t>Thurs, October 15 All Day, All Locations</w:t>
      </w:r>
    </w:p>
    <w:p w:rsidR="00EE6E6E" w:rsidRPr="00FA709B" w:rsidRDefault="00FD129B" w:rsidP="00AA3BAB">
      <w:pPr>
        <w:tabs>
          <w:tab w:val="right" w:pos="720"/>
        </w:tabs>
        <w:spacing w:line="240" w:lineRule="auto"/>
        <w:contextualSpacing/>
        <w:jc w:val="center"/>
        <w:rPr>
          <w:rFonts w:ascii="Georgia" w:eastAsia="Georgia" w:hAnsi="Georgia" w:cs="Georgia"/>
        </w:rPr>
      </w:pPr>
      <w:r w:rsidRPr="00FA709B">
        <w:rPr>
          <w:rFonts w:ascii="Georgia" w:eastAsia="Georgia" w:hAnsi="Georgia" w:cs="Georgia"/>
        </w:rPr>
        <w:t>Join millions of Americans and w</w:t>
      </w:r>
      <w:r w:rsidR="00EE6E6E" w:rsidRPr="00FA709B">
        <w:rPr>
          <w:rFonts w:ascii="Georgia" w:eastAsia="Georgia" w:hAnsi="Georgia" w:cs="Georgia"/>
        </w:rPr>
        <w:t xml:space="preserve">ear purple on </w:t>
      </w:r>
      <w:r w:rsidRPr="00FA709B">
        <w:rPr>
          <w:rFonts w:ascii="Georgia" w:eastAsia="Georgia" w:hAnsi="Georgia" w:cs="Georgia"/>
        </w:rPr>
        <w:t>#</w:t>
      </w:r>
      <w:proofErr w:type="spellStart"/>
      <w:r w:rsidR="00EE6E6E" w:rsidRPr="00FA709B">
        <w:rPr>
          <w:rFonts w:ascii="Georgia" w:eastAsia="Georgia" w:hAnsi="Georgia" w:cs="Georgia"/>
        </w:rPr>
        <w:t>SpiritDay</w:t>
      </w:r>
      <w:proofErr w:type="spellEnd"/>
      <w:r w:rsidR="00EE6E6E" w:rsidRPr="00FA709B">
        <w:rPr>
          <w:rFonts w:ascii="Georgia" w:eastAsia="Georgia" w:hAnsi="Georgia" w:cs="Georgia"/>
        </w:rPr>
        <w:t xml:space="preserve"> </w:t>
      </w:r>
      <w:r w:rsidRPr="00FA709B">
        <w:rPr>
          <w:rFonts w:ascii="Georgia" w:eastAsia="Georgia" w:hAnsi="Georgia" w:cs="Georgia"/>
        </w:rPr>
        <w:t xml:space="preserve">to take a stand </w:t>
      </w:r>
      <w:r w:rsidR="00EE6E6E" w:rsidRPr="00FA709B">
        <w:rPr>
          <w:rFonts w:ascii="Georgia" w:eastAsia="Georgia" w:hAnsi="Georgia" w:cs="Georgia"/>
        </w:rPr>
        <w:t>against bullying and in support of the lesbian, gay, bisexual and transgender community.</w:t>
      </w:r>
      <w:r w:rsidR="008A7C5C">
        <w:rPr>
          <w:rFonts w:ascii="Georgia" w:eastAsia="Georgia" w:hAnsi="Georgia" w:cs="Georgia"/>
        </w:rPr>
        <w:t xml:space="preserve"> </w:t>
      </w:r>
    </w:p>
    <w:p w:rsidR="000231E4" w:rsidRDefault="000231E4" w:rsidP="00AA3BAB">
      <w:pPr>
        <w:spacing w:after="0" w:line="240" w:lineRule="auto"/>
        <w:jc w:val="center"/>
        <w:rPr>
          <w:rFonts w:ascii="Georgia" w:eastAsia="Georgia" w:hAnsi="Georgia" w:cs="Georgia"/>
          <w:b/>
          <w:color w:val="7030A0"/>
          <w:sz w:val="28"/>
          <w:szCs w:val="32"/>
        </w:rPr>
      </w:pPr>
    </w:p>
    <w:p w:rsidR="00BF55E3" w:rsidRPr="00EE6E6E" w:rsidRDefault="00BF55E3" w:rsidP="00FD129B">
      <w:pPr>
        <w:tabs>
          <w:tab w:val="left" w:pos="3795"/>
          <w:tab w:val="center" w:pos="4680"/>
        </w:tabs>
        <w:spacing w:after="0" w:line="240" w:lineRule="auto"/>
        <w:jc w:val="center"/>
        <w:rPr>
          <w:rFonts w:ascii="Georgia" w:eastAsia="Georgia" w:hAnsi="Georgia" w:cs="Georgia"/>
          <w:b/>
          <w:color w:val="7030A0"/>
          <w:sz w:val="24"/>
          <w:szCs w:val="24"/>
        </w:rPr>
      </w:pPr>
      <w:r w:rsidRPr="00EE6E6E">
        <w:rPr>
          <w:rFonts w:ascii="Georgia" w:eastAsia="Georgia" w:hAnsi="Georgia" w:cs="Georgia"/>
          <w:b/>
          <w:color w:val="7030A0"/>
          <w:sz w:val="24"/>
          <w:szCs w:val="24"/>
        </w:rPr>
        <w:t xml:space="preserve">Safe Exits: </w:t>
      </w:r>
      <w:r w:rsidR="00FD129B">
        <w:rPr>
          <w:rFonts w:ascii="Georgia" w:eastAsia="Georgia" w:hAnsi="Georgia" w:cs="Georgia"/>
          <w:b/>
          <w:color w:val="7030A0"/>
          <w:sz w:val="24"/>
          <w:szCs w:val="24"/>
        </w:rPr>
        <w:t>The Process of Leaving an Abusive Relationship</w:t>
      </w:r>
    </w:p>
    <w:p w:rsidR="00BF55E3" w:rsidRPr="005C08D0" w:rsidRDefault="000E286B" w:rsidP="00AA3BAB">
      <w:pPr>
        <w:spacing w:after="0" w:line="240" w:lineRule="auto"/>
        <w:jc w:val="center"/>
        <w:rPr>
          <w:rFonts w:ascii="Georgia" w:eastAsia="Georgia" w:hAnsi="Georgia" w:cs="Georgia"/>
        </w:rPr>
      </w:pPr>
      <w:r w:rsidRPr="005C08D0">
        <w:rPr>
          <w:rFonts w:ascii="Georgia" w:eastAsia="Georgia" w:hAnsi="Georgia" w:cs="Georgia"/>
        </w:rPr>
        <w:t>Thurs</w:t>
      </w:r>
      <w:r w:rsidR="00BF55E3" w:rsidRPr="005C08D0">
        <w:rPr>
          <w:rFonts w:ascii="Georgia" w:eastAsia="Georgia" w:hAnsi="Georgia" w:cs="Georgia"/>
        </w:rPr>
        <w:t>, Oct</w:t>
      </w:r>
      <w:r w:rsidR="00EE6E6E">
        <w:rPr>
          <w:rFonts w:ascii="Georgia" w:eastAsia="Georgia" w:hAnsi="Georgia" w:cs="Georgia"/>
        </w:rPr>
        <w:t>ober</w:t>
      </w:r>
      <w:r w:rsidR="00BF55E3" w:rsidRPr="005C08D0">
        <w:rPr>
          <w:rFonts w:ascii="Georgia" w:eastAsia="Georgia" w:hAnsi="Georgia" w:cs="Georgia"/>
        </w:rPr>
        <w:t xml:space="preserve"> </w:t>
      </w:r>
      <w:r w:rsidR="000231E4" w:rsidRPr="005C08D0">
        <w:rPr>
          <w:rFonts w:ascii="Georgia" w:eastAsia="Georgia" w:hAnsi="Georgia" w:cs="Georgia"/>
        </w:rPr>
        <w:t>15</w:t>
      </w:r>
      <w:r w:rsidRPr="005C08D0">
        <w:rPr>
          <w:rFonts w:ascii="Georgia" w:eastAsia="Georgia" w:hAnsi="Georgia" w:cs="Georgia"/>
        </w:rPr>
        <w:t xml:space="preserve"> </w:t>
      </w:r>
      <w:r w:rsidR="00576C56" w:rsidRPr="005C08D0">
        <w:rPr>
          <w:rFonts w:ascii="Georgia" w:eastAsia="Georgia" w:hAnsi="Georgia" w:cs="Georgia"/>
        </w:rPr>
        <w:t>11:30</w:t>
      </w:r>
      <w:r w:rsidR="00BF55E3" w:rsidRPr="005C08D0">
        <w:rPr>
          <w:rFonts w:ascii="Georgia" w:eastAsia="Georgia" w:hAnsi="Georgia" w:cs="Georgia"/>
        </w:rPr>
        <w:t>-</w:t>
      </w:r>
      <w:r w:rsidR="00576C56" w:rsidRPr="005C08D0">
        <w:rPr>
          <w:rFonts w:ascii="Georgia" w:eastAsia="Georgia" w:hAnsi="Georgia" w:cs="Georgia"/>
        </w:rPr>
        <w:t>12:45</w:t>
      </w:r>
      <w:r w:rsidR="0093720A" w:rsidRPr="005C08D0">
        <w:rPr>
          <w:rFonts w:ascii="Georgia" w:eastAsia="Georgia" w:hAnsi="Georgia" w:cs="Georgia"/>
        </w:rPr>
        <w:t xml:space="preserve"> </w:t>
      </w:r>
      <w:r w:rsidR="00BF55E3" w:rsidRPr="005C08D0">
        <w:rPr>
          <w:rFonts w:ascii="Georgia" w:eastAsia="Georgia" w:hAnsi="Georgia" w:cs="Georgia"/>
        </w:rPr>
        <w:t>p.m.</w:t>
      </w:r>
      <w:r w:rsidR="005F42EF" w:rsidRPr="005C08D0">
        <w:rPr>
          <w:rFonts w:ascii="Georgia" w:eastAsia="Georgia" w:hAnsi="Georgia" w:cs="Georgia"/>
        </w:rPr>
        <w:t xml:space="preserve"> @</w:t>
      </w:r>
      <w:r w:rsidR="00C64526" w:rsidRPr="005C08D0">
        <w:rPr>
          <w:rFonts w:ascii="Georgia" w:eastAsia="Georgia" w:hAnsi="Georgia" w:cs="Georgia"/>
        </w:rPr>
        <w:t xml:space="preserve"> </w:t>
      </w:r>
      <w:r w:rsidR="00E63843" w:rsidRPr="005C08D0">
        <w:rPr>
          <w:rFonts w:ascii="Georgia" w:eastAsia="Georgia" w:hAnsi="Georgia" w:cs="Georgia"/>
        </w:rPr>
        <w:t>GRU Summerville Science Hall W1002</w:t>
      </w:r>
    </w:p>
    <w:p w:rsidR="00AA3BAB" w:rsidRPr="005C08D0" w:rsidRDefault="00DD4772" w:rsidP="00AA3BAB">
      <w:pPr>
        <w:tabs>
          <w:tab w:val="right" w:pos="720"/>
        </w:tabs>
        <w:spacing w:line="240" w:lineRule="auto"/>
        <w:contextualSpacing/>
        <w:jc w:val="center"/>
        <w:rPr>
          <w:rFonts w:ascii="Georgia" w:eastAsia="Georgia" w:hAnsi="Georgia" w:cs="Georgia"/>
        </w:rPr>
      </w:pPr>
      <w:r w:rsidRPr="005C08D0">
        <w:rPr>
          <w:rFonts w:ascii="Georgia" w:eastAsia="Georgia" w:hAnsi="Georgia" w:cs="Georgia"/>
        </w:rPr>
        <w:t>Tues, Oct</w:t>
      </w:r>
      <w:r w:rsidR="00EE6E6E">
        <w:rPr>
          <w:rFonts w:ascii="Georgia" w:eastAsia="Georgia" w:hAnsi="Georgia" w:cs="Georgia"/>
        </w:rPr>
        <w:t>ober</w:t>
      </w:r>
      <w:r w:rsidRPr="005C08D0">
        <w:rPr>
          <w:rFonts w:ascii="Georgia" w:eastAsia="Georgia" w:hAnsi="Georgia" w:cs="Georgia"/>
        </w:rPr>
        <w:t xml:space="preserve"> 20 5:30-6:30 p.m.</w:t>
      </w:r>
      <w:r w:rsidR="005F42EF" w:rsidRPr="005C08D0">
        <w:rPr>
          <w:rFonts w:ascii="Georgia" w:eastAsia="Georgia" w:hAnsi="Georgia" w:cs="Georgia"/>
        </w:rPr>
        <w:t xml:space="preserve"> @ </w:t>
      </w:r>
      <w:r w:rsidRPr="005C08D0">
        <w:rPr>
          <w:rFonts w:ascii="Georgia" w:eastAsia="Georgia" w:hAnsi="Georgia" w:cs="Georgia"/>
        </w:rPr>
        <w:t xml:space="preserve">Maxwell </w:t>
      </w:r>
      <w:r w:rsidR="0093720A" w:rsidRPr="005C08D0">
        <w:rPr>
          <w:rFonts w:ascii="Georgia" w:eastAsia="Georgia" w:hAnsi="Georgia" w:cs="Georgia"/>
        </w:rPr>
        <w:t xml:space="preserve">Branch </w:t>
      </w:r>
      <w:r w:rsidRPr="005C08D0">
        <w:rPr>
          <w:rFonts w:ascii="Georgia" w:eastAsia="Georgia" w:hAnsi="Georgia" w:cs="Georgia"/>
        </w:rPr>
        <w:t>Library</w:t>
      </w:r>
      <w:r w:rsidR="00736D7A" w:rsidRPr="005C08D0">
        <w:rPr>
          <w:rFonts w:ascii="Georgia" w:eastAsia="Georgia" w:hAnsi="Georgia" w:cs="Georgia"/>
        </w:rPr>
        <w:t xml:space="preserve"> </w:t>
      </w:r>
    </w:p>
    <w:p w:rsidR="00DD4772" w:rsidRPr="005C08D0" w:rsidRDefault="00736D7A" w:rsidP="00AA3BAB">
      <w:pPr>
        <w:tabs>
          <w:tab w:val="right" w:pos="720"/>
        </w:tabs>
        <w:spacing w:line="240" w:lineRule="auto"/>
        <w:contextualSpacing/>
        <w:jc w:val="center"/>
        <w:rPr>
          <w:rFonts w:ascii="Georgia" w:eastAsia="Georgia" w:hAnsi="Georgia" w:cs="Georgia"/>
        </w:rPr>
      </w:pPr>
      <w:r w:rsidRPr="005C08D0">
        <w:rPr>
          <w:rFonts w:ascii="Georgia" w:eastAsia="Georgia" w:hAnsi="Georgia" w:cs="Georgia"/>
        </w:rPr>
        <w:t>(</w:t>
      </w:r>
      <w:r w:rsidR="00C64526" w:rsidRPr="005C08D0">
        <w:rPr>
          <w:rFonts w:ascii="Georgia" w:eastAsia="Georgia" w:hAnsi="Georgia" w:cs="Georgia"/>
        </w:rPr>
        <w:t>1927 Lumpkin Rd, Augusta</w:t>
      </w:r>
      <w:r w:rsidR="00711C66" w:rsidRPr="005C08D0">
        <w:rPr>
          <w:rFonts w:ascii="Georgia" w:eastAsia="Georgia" w:hAnsi="Georgia" w:cs="Georgia"/>
        </w:rPr>
        <w:t xml:space="preserve"> – </w:t>
      </w:r>
      <w:r w:rsidR="006324A8" w:rsidRPr="005C08D0">
        <w:rPr>
          <w:rFonts w:ascii="Georgia" w:eastAsia="Georgia" w:hAnsi="Georgia" w:cs="Georgia"/>
        </w:rPr>
        <w:t>Ca</w:t>
      </w:r>
      <w:r w:rsidR="00711C66" w:rsidRPr="005C08D0">
        <w:rPr>
          <w:rFonts w:ascii="Georgia" w:eastAsia="Georgia" w:hAnsi="Georgia" w:cs="Georgia"/>
        </w:rPr>
        <w:t xml:space="preserve">ll </w:t>
      </w:r>
      <w:r w:rsidR="00AA3BAB" w:rsidRPr="005C08D0">
        <w:rPr>
          <w:rFonts w:ascii="Georgia" w:eastAsia="Georgia" w:hAnsi="Georgia" w:cs="Georgia"/>
        </w:rPr>
        <w:t>706-793-2020 to sign up</w:t>
      </w:r>
      <w:r w:rsidRPr="005C08D0">
        <w:rPr>
          <w:rFonts w:ascii="Georgia" w:eastAsia="Georgia" w:hAnsi="Georgia" w:cs="Georgia"/>
        </w:rPr>
        <w:t>)</w:t>
      </w:r>
    </w:p>
    <w:p w:rsidR="00C0358E" w:rsidRPr="005C08D0" w:rsidRDefault="00DD4772" w:rsidP="00AA3BAB">
      <w:pPr>
        <w:tabs>
          <w:tab w:val="right" w:pos="720"/>
        </w:tabs>
        <w:spacing w:line="240" w:lineRule="auto"/>
        <w:contextualSpacing/>
        <w:jc w:val="center"/>
        <w:rPr>
          <w:rFonts w:ascii="Georgia" w:hAnsi="Georgia"/>
          <w:color w:val="000000"/>
          <w:shd w:val="clear" w:color="auto" w:fill="FFFFFF"/>
        </w:rPr>
      </w:pPr>
      <w:bookmarkStart w:id="2" w:name="_GoBack"/>
      <w:r w:rsidRPr="005C08D0">
        <w:rPr>
          <w:rFonts w:ascii="Georgia" w:hAnsi="Georgia"/>
          <w:color w:val="000000"/>
          <w:shd w:val="clear" w:color="auto" w:fill="FFFFFF"/>
        </w:rPr>
        <w:t>A panel of</w:t>
      </w:r>
      <w:r w:rsidRPr="005C08D0">
        <w:rPr>
          <w:rStyle w:val="apple-converted-space"/>
          <w:rFonts w:ascii="Georgia" w:hAnsi="Georgia"/>
          <w:color w:val="000000"/>
          <w:shd w:val="clear" w:color="auto" w:fill="FFFFFF"/>
        </w:rPr>
        <w:t> </w:t>
      </w:r>
      <w:r w:rsidR="00FD129B">
        <w:rPr>
          <w:rFonts w:ascii="Georgia" w:hAnsi="Georgia"/>
          <w:color w:val="000000"/>
          <w:shd w:val="clear" w:color="auto" w:fill="FFFFFF"/>
        </w:rPr>
        <w:t>experts explains the</w:t>
      </w:r>
      <w:r w:rsidRPr="005C08D0">
        <w:rPr>
          <w:rFonts w:ascii="Georgia" w:hAnsi="Georgia"/>
          <w:color w:val="000000"/>
          <w:shd w:val="clear" w:color="auto" w:fill="FFFFFF"/>
        </w:rPr>
        <w:t xml:space="preserve"> legal processes involved </w:t>
      </w:r>
      <w:r w:rsidR="00FD129B">
        <w:rPr>
          <w:rFonts w:ascii="Georgia" w:hAnsi="Georgia"/>
          <w:color w:val="000000"/>
          <w:shd w:val="clear" w:color="auto" w:fill="FFFFFF"/>
        </w:rPr>
        <w:t>in</w:t>
      </w:r>
      <w:r w:rsidRPr="005C08D0">
        <w:rPr>
          <w:rFonts w:ascii="Georgia" w:hAnsi="Georgia"/>
          <w:color w:val="000000"/>
          <w:shd w:val="clear" w:color="auto" w:fill="FFFFFF"/>
        </w:rPr>
        <w:t xml:space="preserve"> safely exit</w:t>
      </w:r>
      <w:r w:rsidR="00FD129B">
        <w:rPr>
          <w:rFonts w:ascii="Georgia" w:hAnsi="Georgia"/>
          <w:color w:val="000000"/>
          <w:shd w:val="clear" w:color="auto" w:fill="FFFFFF"/>
        </w:rPr>
        <w:t>ing</w:t>
      </w:r>
      <w:r w:rsidRPr="005C08D0">
        <w:rPr>
          <w:rFonts w:ascii="Georgia" w:hAnsi="Georgia"/>
          <w:color w:val="000000"/>
          <w:shd w:val="clear" w:color="auto" w:fill="FFFFFF"/>
        </w:rPr>
        <w:t xml:space="preserve"> an abusive relationship. </w:t>
      </w:r>
      <w:bookmarkEnd w:id="2"/>
      <w:r w:rsidRPr="005C08D0">
        <w:rPr>
          <w:rFonts w:ascii="Georgia" w:hAnsi="Georgia"/>
          <w:color w:val="000000"/>
          <w:shd w:val="clear" w:color="auto" w:fill="FFFFFF"/>
        </w:rPr>
        <w:t xml:space="preserve">Panelists include </w:t>
      </w:r>
      <w:proofErr w:type="spellStart"/>
      <w:r w:rsidRPr="005C08D0">
        <w:rPr>
          <w:rFonts w:ascii="Georgia" w:hAnsi="Georgia"/>
          <w:color w:val="000000"/>
          <w:shd w:val="clear" w:color="auto" w:fill="FFFFFF"/>
        </w:rPr>
        <w:t>SafeHomes</w:t>
      </w:r>
      <w:proofErr w:type="spellEnd"/>
      <w:r w:rsidRPr="005C08D0">
        <w:rPr>
          <w:rFonts w:ascii="Georgia" w:hAnsi="Georgia"/>
          <w:color w:val="000000"/>
          <w:shd w:val="clear" w:color="auto" w:fill="FFFFFF"/>
        </w:rPr>
        <w:t xml:space="preserve"> Legal Advocate </w:t>
      </w:r>
      <w:proofErr w:type="spellStart"/>
      <w:r w:rsidRPr="005C08D0">
        <w:rPr>
          <w:rFonts w:ascii="Georgia" w:hAnsi="Georgia"/>
          <w:color w:val="000000"/>
          <w:shd w:val="clear" w:color="auto" w:fill="FFFFFF"/>
        </w:rPr>
        <w:t>Yasmin</w:t>
      </w:r>
      <w:proofErr w:type="spellEnd"/>
      <w:r w:rsidRPr="005C08D0">
        <w:rPr>
          <w:rFonts w:ascii="Georgia" w:hAnsi="Georgia"/>
          <w:color w:val="000000"/>
          <w:shd w:val="clear" w:color="auto" w:fill="FFFFFF"/>
        </w:rPr>
        <w:t xml:space="preserve"> Thomas Goodman, NACP Volunteer Advocate </w:t>
      </w:r>
      <w:proofErr w:type="spellStart"/>
      <w:r w:rsidRPr="005C08D0">
        <w:rPr>
          <w:rFonts w:ascii="Georgia" w:hAnsi="Georgia"/>
          <w:color w:val="000000"/>
          <w:shd w:val="clear" w:color="auto" w:fill="FFFFFF"/>
        </w:rPr>
        <w:t>Joahn</w:t>
      </w:r>
      <w:proofErr w:type="spellEnd"/>
      <w:r w:rsidRPr="005C08D0">
        <w:rPr>
          <w:rFonts w:ascii="Georgia" w:hAnsi="Georgia"/>
          <w:color w:val="000000"/>
          <w:shd w:val="clear" w:color="auto" w:fill="FFFFFF"/>
        </w:rPr>
        <w:t xml:space="preserve"> Sperry,</w:t>
      </w:r>
      <w:r w:rsidRPr="005C08D0">
        <w:rPr>
          <w:rStyle w:val="apple-converted-space"/>
          <w:rFonts w:ascii="Georgia" w:hAnsi="Georgia"/>
          <w:color w:val="000000"/>
          <w:shd w:val="clear" w:color="auto" w:fill="FFFFFF"/>
        </w:rPr>
        <w:t> </w:t>
      </w:r>
      <w:r w:rsidRPr="005C08D0">
        <w:rPr>
          <w:rFonts w:ascii="Georgia" w:hAnsi="Georgia"/>
          <w:color w:val="000000"/>
          <w:shd w:val="clear" w:color="auto" w:fill="FFFFFF"/>
        </w:rPr>
        <w:t xml:space="preserve">Deputy Jamey </w:t>
      </w:r>
      <w:r w:rsidR="00711C66" w:rsidRPr="005C08D0">
        <w:rPr>
          <w:rFonts w:ascii="Georgia" w:hAnsi="Georgia"/>
          <w:color w:val="000000"/>
          <w:shd w:val="clear" w:color="auto" w:fill="FFFFFF"/>
        </w:rPr>
        <w:t>Moss</w:t>
      </w:r>
      <w:r w:rsidRPr="005C08D0">
        <w:rPr>
          <w:rFonts w:ascii="Georgia" w:hAnsi="Georgia"/>
          <w:color w:val="000000"/>
          <w:shd w:val="clear" w:color="auto" w:fill="FFFFFF"/>
        </w:rPr>
        <w:t xml:space="preserve"> of Columbia County Sheriff’s Office, and Dr. Allison Foley,</w:t>
      </w:r>
      <w:r w:rsidRPr="005C08D0">
        <w:rPr>
          <w:rStyle w:val="apple-converted-space"/>
          <w:rFonts w:ascii="Georgia" w:hAnsi="Georgia"/>
          <w:color w:val="000000"/>
          <w:shd w:val="clear" w:color="auto" w:fill="FFFFFF"/>
        </w:rPr>
        <w:t> </w:t>
      </w:r>
      <w:r w:rsidRPr="005C08D0">
        <w:rPr>
          <w:rFonts w:ascii="Georgia" w:hAnsi="Georgia"/>
          <w:color w:val="000000"/>
          <w:shd w:val="clear" w:color="auto" w:fill="FFFFFF"/>
        </w:rPr>
        <w:t>Associate Professor of Criminal Justice at GRU.</w:t>
      </w:r>
    </w:p>
    <w:p w:rsidR="006324A8" w:rsidRDefault="006324A8" w:rsidP="00AA3BAB">
      <w:pPr>
        <w:tabs>
          <w:tab w:val="right" w:pos="720"/>
        </w:tabs>
        <w:spacing w:line="240" w:lineRule="auto"/>
        <w:contextualSpacing/>
        <w:jc w:val="center"/>
        <w:rPr>
          <w:rFonts w:ascii="Georgia" w:hAnsi="Georgia"/>
          <w:color w:val="000000"/>
          <w:shd w:val="clear" w:color="auto" w:fill="FFFFFF"/>
        </w:rPr>
      </w:pPr>
    </w:p>
    <w:p w:rsidR="006324A8" w:rsidRPr="00EE6E6E" w:rsidRDefault="006324A8" w:rsidP="00AA3BAB">
      <w:pPr>
        <w:tabs>
          <w:tab w:val="right" w:pos="720"/>
        </w:tabs>
        <w:spacing w:line="240" w:lineRule="auto"/>
        <w:contextualSpacing/>
        <w:jc w:val="center"/>
        <w:rPr>
          <w:rFonts w:ascii="Georgia" w:eastAsia="Georgia" w:hAnsi="Georgia" w:cs="Georgia"/>
          <w:b/>
          <w:color w:val="7030A0"/>
          <w:sz w:val="24"/>
          <w:szCs w:val="24"/>
        </w:rPr>
      </w:pPr>
      <w:r w:rsidRPr="00EE6E6E">
        <w:rPr>
          <w:rFonts w:ascii="Georgia" w:eastAsia="Georgia" w:hAnsi="Georgia" w:cs="Georgia"/>
          <w:b/>
          <w:color w:val="7030A0"/>
          <w:sz w:val="24"/>
          <w:szCs w:val="24"/>
        </w:rPr>
        <w:t>Domestic Violence in Words and Pictures</w:t>
      </w:r>
    </w:p>
    <w:p w:rsidR="006324A8" w:rsidRPr="005C08D0" w:rsidRDefault="006324A8" w:rsidP="00AA3BAB">
      <w:pPr>
        <w:tabs>
          <w:tab w:val="right" w:pos="720"/>
        </w:tabs>
        <w:spacing w:line="240" w:lineRule="auto"/>
        <w:contextualSpacing/>
        <w:jc w:val="center"/>
        <w:rPr>
          <w:rFonts w:ascii="Georgia" w:eastAsia="Georgia" w:hAnsi="Georgia" w:cs="Georgia"/>
        </w:rPr>
      </w:pPr>
      <w:proofErr w:type="gramStart"/>
      <w:r w:rsidRPr="005C08D0">
        <w:rPr>
          <w:rFonts w:ascii="Georgia" w:eastAsia="Georgia" w:hAnsi="Georgia" w:cs="Georgia"/>
        </w:rPr>
        <w:t>Thurs, Oct</w:t>
      </w:r>
      <w:r w:rsidR="00EE6E6E">
        <w:rPr>
          <w:rFonts w:ascii="Georgia" w:eastAsia="Georgia" w:hAnsi="Georgia" w:cs="Georgia"/>
        </w:rPr>
        <w:t>ober</w:t>
      </w:r>
      <w:r w:rsidRPr="005C08D0">
        <w:rPr>
          <w:rFonts w:ascii="Georgia" w:eastAsia="Georgia" w:hAnsi="Georgia" w:cs="Georgia"/>
        </w:rPr>
        <w:t xml:space="preserve"> 22 6:30-8:30p.m.</w:t>
      </w:r>
      <w:proofErr w:type="gramEnd"/>
      <w:r w:rsidRPr="005C08D0">
        <w:rPr>
          <w:rFonts w:ascii="Georgia" w:eastAsia="Georgia" w:hAnsi="Georgia" w:cs="Georgia"/>
        </w:rPr>
        <w:t xml:space="preserve"> @ Paine College Student Center, 2</w:t>
      </w:r>
      <w:r w:rsidRPr="005C08D0">
        <w:rPr>
          <w:rFonts w:ascii="Georgia" w:eastAsia="Georgia" w:hAnsi="Georgia" w:cs="Georgia"/>
          <w:vertAlign w:val="superscript"/>
        </w:rPr>
        <w:t>nd</w:t>
      </w:r>
      <w:r w:rsidRPr="005C08D0">
        <w:rPr>
          <w:rFonts w:ascii="Georgia" w:eastAsia="Georgia" w:hAnsi="Georgia" w:cs="Georgia"/>
        </w:rPr>
        <w:t xml:space="preserve"> floor</w:t>
      </w:r>
    </w:p>
    <w:p w:rsidR="005C08D0" w:rsidRPr="005C08D0" w:rsidRDefault="005C08D0" w:rsidP="00AA3BAB">
      <w:pPr>
        <w:tabs>
          <w:tab w:val="right" w:pos="720"/>
        </w:tabs>
        <w:spacing w:line="240" w:lineRule="auto"/>
        <w:contextualSpacing/>
        <w:jc w:val="center"/>
        <w:rPr>
          <w:rFonts w:ascii="Georgia" w:eastAsia="Georgia" w:hAnsi="Georgia" w:cs="Georgia"/>
        </w:rPr>
      </w:pPr>
      <w:proofErr w:type="gramStart"/>
      <w:r w:rsidRPr="005C08D0">
        <w:rPr>
          <w:rFonts w:ascii="Georgia" w:eastAsia="Georgia" w:hAnsi="Georgia" w:cs="Georgia"/>
        </w:rPr>
        <w:t>Coffee shop poetry and art night</w:t>
      </w:r>
      <w:r>
        <w:rPr>
          <w:rFonts w:ascii="Georgia" w:eastAsia="Georgia" w:hAnsi="Georgia" w:cs="Georgia"/>
        </w:rPr>
        <w:t>.</w:t>
      </w:r>
      <w:proofErr w:type="gramEnd"/>
      <w:r w:rsidR="00827180">
        <w:rPr>
          <w:rFonts w:ascii="Georgia" w:eastAsia="Georgia" w:hAnsi="Georgia" w:cs="Georgia"/>
        </w:rPr>
        <w:t xml:space="preserve"> H</w:t>
      </w:r>
      <w:r w:rsidRPr="005C08D0">
        <w:rPr>
          <w:rFonts w:ascii="Georgia" w:eastAsia="Georgia" w:hAnsi="Georgia" w:cs="Georgia"/>
        </w:rPr>
        <w:t xml:space="preserve">osted by the Psychology and English Clubs in collaboration with the Counseling Center. Donations of new toiletries will be collected for </w:t>
      </w:r>
      <w:proofErr w:type="spellStart"/>
      <w:r w:rsidRPr="005C08D0">
        <w:rPr>
          <w:rFonts w:ascii="Georgia" w:eastAsia="Georgia" w:hAnsi="Georgia" w:cs="Georgia"/>
        </w:rPr>
        <w:t>SafeHomes</w:t>
      </w:r>
      <w:proofErr w:type="spellEnd"/>
      <w:r w:rsidRPr="005C08D0">
        <w:rPr>
          <w:rFonts w:ascii="Georgia" w:eastAsia="Georgia" w:hAnsi="Georgia" w:cs="Georgia"/>
        </w:rPr>
        <w:t>.</w:t>
      </w:r>
    </w:p>
    <w:p w:rsidR="005C08D0" w:rsidRDefault="005C08D0" w:rsidP="00AA3BAB">
      <w:pPr>
        <w:tabs>
          <w:tab w:val="right" w:pos="720"/>
        </w:tabs>
        <w:spacing w:line="240" w:lineRule="auto"/>
        <w:contextualSpacing/>
        <w:jc w:val="center"/>
        <w:rPr>
          <w:rFonts w:ascii="Georgia" w:eastAsia="Georgia" w:hAnsi="Georgia" w:cs="Georgia"/>
          <w:sz w:val="24"/>
          <w:szCs w:val="32"/>
        </w:rPr>
      </w:pPr>
    </w:p>
    <w:p w:rsidR="005C08D0" w:rsidRPr="005C08D0" w:rsidRDefault="005C08D0" w:rsidP="00AA3BAB">
      <w:pPr>
        <w:tabs>
          <w:tab w:val="right" w:pos="720"/>
        </w:tabs>
        <w:spacing w:line="240" w:lineRule="auto"/>
        <w:contextualSpacing/>
        <w:jc w:val="center"/>
        <w:rPr>
          <w:rFonts w:ascii="Georgia" w:eastAsia="Georgia" w:hAnsi="Georgia" w:cs="Georgia"/>
        </w:rPr>
      </w:pPr>
      <w:r w:rsidRPr="005C08D0">
        <w:rPr>
          <w:rFonts w:ascii="Georgia" w:eastAsia="Georgia" w:hAnsi="Georgia" w:cs="Georgia"/>
        </w:rPr>
        <w:t>Oct</w:t>
      </w:r>
      <w:r w:rsidR="00EE6E6E">
        <w:rPr>
          <w:rFonts w:ascii="Georgia" w:eastAsia="Georgia" w:hAnsi="Georgia" w:cs="Georgia"/>
        </w:rPr>
        <w:t>ober</w:t>
      </w:r>
      <w:r w:rsidRPr="005C08D0">
        <w:rPr>
          <w:rFonts w:ascii="Georgia" w:eastAsia="Georgia" w:hAnsi="Georgia" w:cs="Georgia"/>
        </w:rPr>
        <w:t xml:space="preserve"> 26 - Oct</w:t>
      </w:r>
      <w:r w:rsidR="00EE6E6E">
        <w:rPr>
          <w:rFonts w:ascii="Georgia" w:eastAsia="Georgia" w:hAnsi="Georgia" w:cs="Georgia"/>
        </w:rPr>
        <w:t>ober</w:t>
      </w:r>
      <w:r w:rsidRPr="005C08D0">
        <w:rPr>
          <w:rFonts w:ascii="Georgia" w:eastAsia="Georgia" w:hAnsi="Georgia" w:cs="Georgia"/>
        </w:rPr>
        <w:t xml:space="preserve"> 29@ Paine College Student Center, 2</w:t>
      </w:r>
      <w:r w:rsidRPr="005C08D0">
        <w:rPr>
          <w:rFonts w:ascii="Georgia" w:eastAsia="Georgia" w:hAnsi="Georgia" w:cs="Georgia"/>
          <w:vertAlign w:val="superscript"/>
        </w:rPr>
        <w:t>nd</w:t>
      </w:r>
      <w:r w:rsidRPr="005C08D0">
        <w:rPr>
          <w:rFonts w:ascii="Georgia" w:eastAsia="Georgia" w:hAnsi="Georgia" w:cs="Georgia"/>
        </w:rPr>
        <w:t xml:space="preserve"> floor</w:t>
      </w:r>
    </w:p>
    <w:p w:rsidR="005C08D0" w:rsidRPr="005C08D0" w:rsidRDefault="005C08D0" w:rsidP="00AA3BAB">
      <w:pPr>
        <w:tabs>
          <w:tab w:val="right" w:pos="720"/>
        </w:tabs>
        <w:spacing w:line="240" w:lineRule="auto"/>
        <w:contextualSpacing/>
        <w:jc w:val="center"/>
        <w:rPr>
          <w:rFonts w:ascii="Georgia" w:eastAsia="Georgia" w:hAnsi="Georgia" w:cs="Georgia"/>
        </w:rPr>
      </w:pPr>
      <w:r w:rsidRPr="005C08D0">
        <w:rPr>
          <w:rFonts w:ascii="Georgia" w:eastAsia="Georgia" w:hAnsi="Georgia" w:cs="Georgia"/>
        </w:rPr>
        <w:t xml:space="preserve">The Psychology and English Clubs in collaboration with the Counseling Center will install an interactive display of art, media representations, pictures and words associated with domestic violence and its impact. Add your voice to this communal wall to STOP domestic violence everywhere. Donations of new toiletries will be collected for </w:t>
      </w:r>
      <w:proofErr w:type="spellStart"/>
      <w:r w:rsidRPr="005C08D0">
        <w:rPr>
          <w:rFonts w:ascii="Georgia" w:eastAsia="Georgia" w:hAnsi="Georgia" w:cs="Georgia"/>
        </w:rPr>
        <w:t>SafeHomes</w:t>
      </w:r>
      <w:proofErr w:type="spellEnd"/>
      <w:r w:rsidRPr="005C08D0">
        <w:rPr>
          <w:rFonts w:ascii="Georgia" w:eastAsia="Georgia" w:hAnsi="Georgia" w:cs="Georgia"/>
        </w:rPr>
        <w:t>.</w:t>
      </w:r>
    </w:p>
    <w:p w:rsidR="00BF55E3" w:rsidRPr="006107BF" w:rsidRDefault="00BF55E3" w:rsidP="00AA3BAB">
      <w:pPr>
        <w:tabs>
          <w:tab w:val="right" w:pos="720"/>
        </w:tabs>
        <w:spacing w:line="240" w:lineRule="auto"/>
        <w:contextualSpacing/>
        <w:jc w:val="center"/>
        <w:rPr>
          <w:rFonts w:ascii="Georgia" w:eastAsia="Georgia" w:hAnsi="Georgia" w:cs="Georgia"/>
          <w:sz w:val="20"/>
          <w:szCs w:val="20"/>
        </w:rPr>
      </w:pPr>
    </w:p>
    <w:p w:rsidR="00BF55E3" w:rsidRPr="00EE6E6E" w:rsidRDefault="00BF55E3" w:rsidP="00AA3BAB">
      <w:pPr>
        <w:spacing w:after="0" w:line="240" w:lineRule="auto"/>
        <w:jc w:val="center"/>
        <w:rPr>
          <w:rFonts w:ascii="Georgia" w:eastAsia="Georgia" w:hAnsi="Georgia" w:cs="Georgia"/>
          <w:b/>
          <w:color w:val="7030A0"/>
          <w:sz w:val="24"/>
          <w:szCs w:val="24"/>
        </w:rPr>
      </w:pPr>
      <w:proofErr w:type="spellStart"/>
      <w:r w:rsidRPr="00EE6E6E">
        <w:rPr>
          <w:rFonts w:ascii="Georgia" w:eastAsia="Georgia" w:hAnsi="Georgia" w:cs="Georgia"/>
          <w:b/>
          <w:color w:val="7030A0"/>
          <w:sz w:val="24"/>
          <w:szCs w:val="24"/>
        </w:rPr>
        <w:t>SafeHomes</w:t>
      </w:r>
      <w:proofErr w:type="spellEnd"/>
      <w:r w:rsidRPr="00EE6E6E">
        <w:rPr>
          <w:rFonts w:ascii="Georgia" w:eastAsia="Georgia" w:hAnsi="Georgia" w:cs="Georgia"/>
          <w:b/>
          <w:color w:val="7030A0"/>
          <w:sz w:val="24"/>
          <w:szCs w:val="24"/>
        </w:rPr>
        <w:t xml:space="preserve"> Survivor’s Walk</w:t>
      </w:r>
    </w:p>
    <w:p w:rsidR="00BF55E3" w:rsidRPr="005C08D0" w:rsidRDefault="00BF55E3" w:rsidP="00AA3BAB">
      <w:pPr>
        <w:spacing w:after="0" w:line="240" w:lineRule="auto"/>
        <w:jc w:val="center"/>
        <w:rPr>
          <w:rFonts w:ascii="Georgia" w:eastAsia="Georgia" w:hAnsi="Georgia" w:cs="Georgia"/>
        </w:rPr>
      </w:pPr>
      <w:proofErr w:type="gramStart"/>
      <w:r w:rsidRPr="005C08D0">
        <w:rPr>
          <w:rFonts w:ascii="Georgia" w:eastAsia="Georgia" w:hAnsi="Georgia" w:cs="Georgia"/>
        </w:rPr>
        <w:t xml:space="preserve">Thursday, October </w:t>
      </w:r>
      <w:r w:rsidR="00576C56" w:rsidRPr="005C08D0">
        <w:rPr>
          <w:rFonts w:ascii="Georgia" w:eastAsia="Georgia" w:hAnsi="Georgia" w:cs="Georgia"/>
        </w:rPr>
        <w:t>29</w:t>
      </w:r>
      <w:r w:rsidR="000E286B" w:rsidRPr="005C08D0">
        <w:rPr>
          <w:rFonts w:ascii="Georgia" w:eastAsia="Georgia" w:hAnsi="Georgia" w:cs="Georgia"/>
          <w:vertAlign w:val="superscript"/>
        </w:rPr>
        <w:t xml:space="preserve"> </w:t>
      </w:r>
      <w:r w:rsidRPr="005C08D0">
        <w:rPr>
          <w:rFonts w:ascii="Georgia" w:eastAsia="Georgia" w:hAnsi="Georgia" w:cs="Georgia"/>
        </w:rPr>
        <w:t>6:30-8:00p.m.</w:t>
      </w:r>
      <w:proofErr w:type="gramEnd"/>
      <w:r w:rsidR="005F42EF" w:rsidRPr="005C08D0">
        <w:rPr>
          <w:rFonts w:ascii="Georgia" w:eastAsia="Georgia" w:hAnsi="Georgia" w:cs="Georgia"/>
        </w:rPr>
        <w:t xml:space="preserve"> @</w:t>
      </w:r>
      <w:r w:rsidR="00576C56" w:rsidRPr="005C08D0">
        <w:rPr>
          <w:rFonts w:ascii="Georgia" w:eastAsia="Georgia" w:hAnsi="Georgia" w:cs="Georgia"/>
        </w:rPr>
        <w:t>GRU Summerville Teardrop</w:t>
      </w:r>
      <w:r w:rsidRPr="005C08D0">
        <w:rPr>
          <w:rFonts w:ascii="Georgia" w:eastAsia="Georgia" w:hAnsi="Georgia" w:cs="Georgia"/>
        </w:rPr>
        <w:t xml:space="preserve"> </w:t>
      </w:r>
    </w:p>
    <w:p w:rsidR="00BF55E3" w:rsidRPr="005C08D0" w:rsidRDefault="00BF55E3" w:rsidP="00AA3BAB">
      <w:pPr>
        <w:spacing w:after="0" w:line="240" w:lineRule="auto"/>
        <w:jc w:val="center"/>
        <w:rPr>
          <w:rFonts w:ascii="Georgia" w:eastAsia="Georgia" w:hAnsi="Georgia" w:cs="Georgia"/>
        </w:rPr>
      </w:pPr>
      <w:r w:rsidRPr="005C08D0">
        <w:rPr>
          <w:rFonts w:ascii="Georgia" w:eastAsia="Georgia" w:hAnsi="Georgia" w:cs="Georgia"/>
        </w:rPr>
        <w:t xml:space="preserve">This </w:t>
      </w:r>
      <w:r w:rsidR="00827180">
        <w:rPr>
          <w:rFonts w:ascii="Georgia" w:eastAsia="Georgia" w:hAnsi="Georgia" w:cs="Georgia"/>
        </w:rPr>
        <w:t xml:space="preserve">annual </w:t>
      </w:r>
      <w:r w:rsidRPr="005C08D0">
        <w:rPr>
          <w:rFonts w:ascii="Georgia" w:eastAsia="Georgia" w:hAnsi="Georgia" w:cs="Georgia"/>
        </w:rPr>
        <w:t>ceremon</w:t>
      </w:r>
      <w:r w:rsidR="00827180">
        <w:rPr>
          <w:rFonts w:ascii="Georgia" w:eastAsia="Georgia" w:hAnsi="Georgia" w:cs="Georgia"/>
        </w:rPr>
        <w:t>y</w:t>
      </w:r>
      <w:r w:rsidRPr="005C08D0">
        <w:rPr>
          <w:rFonts w:ascii="Georgia" w:eastAsia="Georgia" w:hAnsi="Georgia" w:cs="Georgia"/>
        </w:rPr>
        <w:t xml:space="preserve"> </w:t>
      </w:r>
      <w:r w:rsidR="00827180">
        <w:rPr>
          <w:rFonts w:ascii="Georgia" w:eastAsia="Georgia" w:hAnsi="Georgia" w:cs="Georgia"/>
        </w:rPr>
        <w:t>f</w:t>
      </w:r>
      <w:r w:rsidRPr="005C08D0">
        <w:rPr>
          <w:rFonts w:ascii="Georgia" w:eastAsia="Georgia" w:hAnsi="Georgia" w:cs="Georgia"/>
        </w:rPr>
        <w:t>eatures testimonies from domestic violence</w:t>
      </w:r>
      <w:r w:rsidR="00827180">
        <w:rPr>
          <w:rFonts w:ascii="Georgia" w:eastAsia="Georgia" w:hAnsi="Georgia" w:cs="Georgia"/>
        </w:rPr>
        <w:t xml:space="preserve"> survivors </w:t>
      </w:r>
      <w:r w:rsidRPr="005C08D0">
        <w:rPr>
          <w:rFonts w:ascii="Georgia" w:eastAsia="Georgia" w:hAnsi="Georgia" w:cs="Georgia"/>
        </w:rPr>
        <w:t xml:space="preserve">and a balloon release and candlelight walk. </w:t>
      </w:r>
      <w:r w:rsidR="00827180">
        <w:rPr>
          <w:rFonts w:ascii="Georgia" w:eastAsia="Georgia" w:hAnsi="Georgia" w:cs="Georgia"/>
        </w:rPr>
        <w:t>O</w:t>
      </w:r>
      <w:r w:rsidRPr="005C08D0">
        <w:rPr>
          <w:rFonts w:ascii="Georgia" w:eastAsia="Georgia" w:hAnsi="Georgia" w:cs="Georgia"/>
        </w:rPr>
        <w:t xml:space="preserve">pen to the public. Wear purple to show your support. </w:t>
      </w:r>
      <w:r w:rsidR="00401D73" w:rsidRPr="005C08D0">
        <w:rPr>
          <w:rFonts w:ascii="Georgia" w:eastAsia="Georgia" w:hAnsi="Georgia" w:cs="Georgia"/>
        </w:rPr>
        <w:t xml:space="preserve">Sponsored by the GRU Division of Enrollment and Student Affairs </w:t>
      </w:r>
      <w:r w:rsidRPr="005C08D0">
        <w:rPr>
          <w:rFonts w:ascii="Georgia" w:eastAsia="Georgia" w:hAnsi="Georgia" w:cs="Georgia"/>
        </w:rPr>
        <w:t>and Ladybug’s Flowers and Gifts.</w:t>
      </w:r>
    </w:p>
    <w:p w:rsidR="00BF55E3" w:rsidRPr="005C08D0" w:rsidRDefault="00BF55E3" w:rsidP="00AA3BAB">
      <w:pPr>
        <w:tabs>
          <w:tab w:val="right" w:pos="720"/>
        </w:tabs>
        <w:spacing w:line="240" w:lineRule="auto"/>
        <w:contextualSpacing/>
        <w:jc w:val="center"/>
        <w:rPr>
          <w:rFonts w:ascii="Georgia" w:eastAsia="Georgia" w:hAnsi="Georgia" w:cs="Georgia"/>
        </w:rPr>
      </w:pPr>
    </w:p>
    <w:p w:rsidR="00855701" w:rsidRPr="005C08D0" w:rsidRDefault="000E286B" w:rsidP="00AA3BAB">
      <w:pPr>
        <w:tabs>
          <w:tab w:val="right" w:pos="720"/>
        </w:tabs>
        <w:spacing w:line="240" w:lineRule="auto"/>
        <w:contextualSpacing/>
        <w:jc w:val="center"/>
        <w:rPr>
          <w:rFonts w:ascii="Georgia" w:eastAsia="Georgia" w:hAnsi="Georgia" w:cs="Georgia"/>
        </w:rPr>
      </w:pPr>
      <w:r w:rsidRPr="005C08D0">
        <w:rPr>
          <w:rFonts w:ascii="Georgia" w:eastAsia="Georgia" w:hAnsi="Georgia" w:cs="Georgia"/>
        </w:rPr>
        <w:t>E</w:t>
      </w:r>
      <w:r w:rsidR="00561DCA" w:rsidRPr="005C08D0">
        <w:rPr>
          <w:rFonts w:ascii="Georgia" w:eastAsia="Georgia" w:hAnsi="Georgia" w:cs="Georgia"/>
        </w:rPr>
        <w:t xml:space="preserve">vents </w:t>
      </w:r>
      <w:r w:rsidR="005C08D0">
        <w:rPr>
          <w:rFonts w:ascii="Georgia" w:eastAsia="Georgia" w:hAnsi="Georgia" w:cs="Georgia"/>
        </w:rPr>
        <w:t>coordinated</w:t>
      </w:r>
      <w:r w:rsidR="00561DCA" w:rsidRPr="005C08D0">
        <w:rPr>
          <w:rFonts w:ascii="Georgia" w:eastAsia="Georgia" w:hAnsi="Georgia" w:cs="Georgia"/>
        </w:rPr>
        <w:t xml:space="preserve"> by the </w:t>
      </w:r>
      <w:r w:rsidRPr="005C08D0">
        <w:rPr>
          <w:rFonts w:ascii="Georgia" w:eastAsia="Georgia" w:hAnsi="Georgia" w:cs="Georgia"/>
        </w:rPr>
        <w:t xml:space="preserve">Domestic </w:t>
      </w:r>
      <w:r w:rsidR="00561DCA" w:rsidRPr="005C08D0">
        <w:rPr>
          <w:rFonts w:ascii="Georgia" w:eastAsia="Georgia" w:hAnsi="Georgia" w:cs="Georgia"/>
        </w:rPr>
        <w:t>Vio</w:t>
      </w:r>
      <w:r w:rsidR="00CE3803" w:rsidRPr="005C08D0">
        <w:rPr>
          <w:rFonts w:ascii="Georgia" w:eastAsia="Georgia" w:hAnsi="Georgia" w:cs="Georgia"/>
        </w:rPr>
        <w:t>lence Awareness Month Committee</w:t>
      </w:r>
      <w:r w:rsidRPr="005C08D0">
        <w:rPr>
          <w:rFonts w:ascii="Georgia" w:eastAsia="Georgia" w:hAnsi="Georgia" w:cs="Georgia"/>
        </w:rPr>
        <w:t xml:space="preserve">:  </w:t>
      </w:r>
    </w:p>
    <w:p w:rsidR="00AA3BAB" w:rsidRPr="005C08D0" w:rsidRDefault="000E286B" w:rsidP="00AA3BAB">
      <w:pPr>
        <w:tabs>
          <w:tab w:val="right" w:pos="720"/>
          <w:tab w:val="center" w:pos="4680"/>
          <w:tab w:val="left" w:pos="8655"/>
        </w:tabs>
        <w:spacing w:line="240" w:lineRule="auto"/>
        <w:contextualSpacing/>
        <w:jc w:val="center"/>
        <w:rPr>
          <w:rFonts w:ascii="Georgia" w:eastAsia="Georgia" w:hAnsi="Georgia" w:cs="Georgia"/>
        </w:rPr>
      </w:pPr>
      <w:r w:rsidRPr="005C08D0">
        <w:rPr>
          <w:rFonts w:ascii="Georgia" w:eastAsia="Georgia" w:hAnsi="Georgia" w:cs="Georgia"/>
        </w:rPr>
        <w:t xml:space="preserve">A </w:t>
      </w:r>
      <w:r w:rsidR="00561DCA" w:rsidRPr="005C08D0">
        <w:rPr>
          <w:rFonts w:ascii="Georgia" w:eastAsia="Georgia" w:hAnsi="Georgia" w:cs="Georgia"/>
        </w:rPr>
        <w:t>partne</w:t>
      </w:r>
      <w:r w:rsidR="00CE3803" w:rsidRPr="005C08D0">
        <w:rPr>
          <w:rFonts w:ascii="Georgia" w:eastAsia="Georgia" w:hAnsi="Georgia" w:cs="Georgia"/>
        </w:rPr>
        <w:t xml:space="preserve">rship </w:t>
      </w:r>
      <w:r w:rsidR="00C64526" w:rsidRPr="005C08D0">
        <w:rPr>
          <w:rFonts w:ascii="Georgia" w:eastAsia="Georgia" w:hAnsi="Georgia" w:cs="Georgia"/>
        </w:rPr>
        <w:t>of</w:t>
      </w:r>
      <w:r w:rsidR="00CE3803" w:rsidRPr="005C08D0">
        <w:rPr>
          <w:rFonts w:ascii="Georgia" w:eastAsia="Georgia" w:hAnsi="Georgia" w:cs="Georgia"/>
        </w:rPr>
        <w:t xml:space="preserve"> </w:t>
      </w:r>
      <w:proofErr w:type="spellStart"/>
      <w:r w:rsidR="00CE3803" w:rsidRPr="005C08D0">
        <w:rPr>
          <w:rFonts w:ascii="Georgia" w:eastAsia="Georgia" w:hAnsi="Georgia" w:cs="Georgia"/>
        </w:rPr>
        <w:t>SafeHomes</w:t>
      </w:r>
      <w:proofErr w:type="spellEnd"/>
      <w:r w:rsidR="00CE3803" w:rsidRPr="005C08D0">
        <w:rPr>
          <w:rFonts w:ascii="Georgia" w:eastAsia="Georgia" w:hAnsi="Georgia" w:cs="Georgia"/>
        </w:rPr>
        <w:t xml:space="preserve"> of Augusta</w:t>
      </w:r>
      <w:r w:rsidRPr="005C08D0">
        <w:rPr>
          <w:rFonts w:ascii="Georgia" w:eastAsia="Georgia" w:hAnsi="Georgia" w:cs="Georgia"/>
        </w:rPr>
        <w:t>,</w:t>
      </w:r>
    </w:p>
    <w:p w:rsidR="00855701" w:rsidRPr="005C08D0" w:rsidRDefault="00AA3BAB" w:rsidP="00AA3BAB">
      <w:pPr>
        <w:tabs>
          <w:tab w:val="right" w:pos="720"/>
          <w:tab w:val="center" w:pos="4680"/>
          <w:tab w:val="left" w:pos="8655"/>
        </w:tabs>
        <w:spacing w:line="240" w:lineRule="auto"/>
        <w:contextualSpacing/>
        <w:jc w:val="center"/>
        <w:rPr>
          <w:rFonts w:ascii="Georgia" w:eastAsia="Georgia" w:hAnsi="Georgia" w:cs="Georgia"/>
        </w:rPr>
      </w:pPr>
      <w:proofErr w:type="gramStart"/>
      <w:r w:rsidRPr="005C08D0">
        <w:rPr>
          <w:rFonts w:ascii="Georgia" w:eastAsia="Georgia" w:hAnsi="Georgia" w:cs="Georgia"/>
        </w:rPr>
        <w:t xml:space="preserve">Augusta University (formerly </w:t>
      </w:r>
      <w:r w:rsidR="000E286B" w:rsidRPr="005C08D0">
        <w:rPr>
          <w:rFonts w:ascii="Georgia" w:eastAsia="Georgia" w:hAnsi="Georgia" w:cs="Georgia"/>
        </w:rPr>
        <w:t>Georgia Regents University</w:t>
      </w:r>
      <w:r w:rsidRPr="005C08D0">
        <w:rPr>
          <w:rFonts w:ascii="Georgia" w:eastAsia="Georgia" w:hAnsi="Georgia" w:cs="Georgia"/>
        </w:rPr>
        <w:t>)</w:t>
      </w:r>
      <w:r w:rsidR="000E286B" w:rsidRPr="005C08D0">
        <w:rPr>
          <w:rFonts w:ascii="Georgia" w:eastAsia="Georgia" w:hAnsi="Georgia" w:cs="Georgia"/>
        </w:rPr>
        <w:t>, and Paine College.</w:t>
      </w:r>
      <w:proofErr w:type="gramEnd"/>
    </w:p>
    <w:p w:rsidR="00C2185B" w:rsidRPr="005C08D0" w:rsidRDefault="00855701" w:rsidP="00AA3BAB">
      <w:pPr>
        <w:tabs>
          <w:tab w:val="right" w:pos="720"/>
        </w:tabs>
        <w:spacing w:line="240" w:lineRule="auto"/>
        <w:contextualSpacing/>
        <w:jc w:val="center"/>
        <w:rPr>
          <w:rFonts w:ascii="Georgia" w:eastAsia="Georgia" w:hAnsi="Georgia" w:cs="Georgia"/>
        </w:rPr>
      </w:pPr>
      <w:proofErr w:type="gramStart"/>
      <w:r w:rsidRPr="005C08D0">
        <w:rPr>
          <w:rFonts w:ascii="Georgia" w:eastAsia="Georgia" w:hAnsi="Georgia" w:cs="Georgia"/>
        </w:rPr>
        <w:t>S</w:t>
      </w:r>
      <w:r w:rsidR="00104CA9" w:rsidRPr="005C08D0">
        <w:rPr>
          <w:rFonts w:ascii="Georgia" w:eastAsia="Georgia" w:hAnsi="Georgia" w:cs="Georgia"/>
        </w:rPr>
        <w:t>pecial assistance by students in Dr. Allison Foley’s “G</w:t>
      </w:r>
      <w:r w:rsidRPr="005C08D0">
        <w:rPr>
          <w:rFonts w:ascii="Georgia" w:eastAsia="Georgia" w:hAnsi="Georgia" w:cs="Georgia"/>
        </w:rPr>
        <w:t>ender and Victimization” course</w:t>
      </w:r>
      <w:r w:rsidR="00CE3803" w:rsidRPr="005C08D0">
        <w:rPr>
          <w:rFonts w:ascii="Georgia" w:eastAsia="Georgia" w:hAnsi="Georgia" w:cs="Georgia"/>
        </w:rPr>
        <w:t>.</w:t>
      </w:r>
      <w:proofErr w:type="gramEnd"/>
    </w:p>
    <w:p w:rsidR="006A3310" w:rsidRPr="005C08D0" w:rsidRDefault="00855701" w:rsidP="00AA3BAB">
      <w:pPr>
        <w:tabs>
          <w:tab w:val="right" w:pos="720"/>
        </w:tabs>
        <w:spacing w:line="240" w:lineRule="auto"/>
        <w:contextualSpacing/>
        <w:jc w:val="center"/>
        <w:rPr>
          <w:rFonts w:ascii="Georgia" w:eastAsia="Georgia" w:hAnsi="Georgia" w:cs="Georgia"/>
        </w:rPr>
      </w:pPr>
      <w:r w:rsidRPr="005C08D0">
        <w:rPr>
          <w:rFonts w:ascii="Georgia" w:eastAsia="Georgia" w:hAnsi="Georgia" w:cs="Georgia"/>
        </w:rPr>
        <w:t xml:space="preserve">For more information, contact Dr. Allison Foley: </w:t>
      </w:r>
      <w:hyperlink r:id="rId9" w:history="1">
        <w:r w:rsidRPr="005C08D0">
          <w:rPr>
            <w:rStyle w:val="Hyperlink"/>
            <w:rFonts w:ascii="Georgia" w:eastAsia="Georgia" w:hAnsi="Georgia" w:cs="Georgia"/>
          </w:rPr>
          <w:t>ajfoley@gru.edu</w:t>
        </w:r>
      </w:hyperlink>
      <w:r w:rsidR="00CE3803" w:rsidRPr="005C08D0">
        <w:t>,</w:t>
      </w:r>
      <w:r w:rsidR="00A6165F" w:rsidRPr="005C08D0">
        <w:rPr>
          <w:rFonts w:ascii="Georgia" w:eastAsia="Georgia" w:hAnsi="Georgia" w:cs="Georgia"/>
        </w:rPr>
        <w:t xml:space="preserve"> 706-737-1735</w:t>
      </w:r>
    </w:p>
    <w:p w:rsidR="006A3310" w:rsidRPr="005C08D0" w:rsidRDefault="006A3310" w:rsidP="00AA3BAB">
      <w:pPr>
        <w:tabs>
          <w:tab w:val="right" w:pos="720"/>
        </w:tabs>
        <w:spacing w:line="240" w:lineRule="auto"/>
        <w:contextualSpacing/>
        <w:jc w:val="center"/>
        <w:rPr>
          <w:rFonts w:ascii="Georgia" w:eastAsia="Georgia" w:hAnsi="Georgia" w:cs="Georgia"/>
          <w:b/>
          <w:color w:val="7030A0"/>
        </w:rPr>
      </w:pPr>
      <w:r w:rsidRPr="005C08D0">
        <w:rPr>
          <w:rFonts w:ascii="Georgia" w:eastAsia="Georgia" w:hAnsi="Georgia" w:cs="Georgia"/>
          <w:b/>
          <w:color w:val="7030A0"/>
        </w:rPr>
        <w:t>www.facebook.com/gru.</w:t>
      </w:r>
      <w:r w:rsidR="00232515" w:rsidRPr="005C08D0">
        <w:rPr>
          <w:rFonts w:ascii="Georgia" w:eastAsia="Georgia" w:hAnsi="Georgia" w:cs="Georgia"/>
          <w:b/>
          <w:color w:val="7030A0"/>
        </w:rPr>
        <w:t>d</w:t>
      </w:r>
      <w:r w:rsidRPr="005C08D0">
        <w:rPr>
          <w:rFonts w:ascii="Georgia" w:eastAsia="Georgia" w:hAnsi="Georgia" w:cs="Georgia"/>
          <w:b/>
          <w:color w:val="7030A0"/>
        </w:rPr>
        <w:t>vam</w:t>
      </w:r>
    </w:p>
    <w:sectPr w:rsidR="006A3310" w:rsidRPr="005C08D0" w:rsidSect="000E4CAA">
      <w:head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3769" w:rsidRDefault="00F63769" w:rsidP="00561DCA">
      <w:pPr>
        <w:spacing w:after="0" w:line="240" w:lineRule="auto"/>
      </w:pPr>
      <w:r>
        <w:separator/>
      </w:r>
    </w:p>
  </w:endnote>
  <w:endnote w:type="continuationSeparator" w:id="0">
    <w:p w:rsidR="00F63769" w:rsidRDefault="00F63769" w:rsidP="00561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Georgia">
    <w:panose1 w:val="02040502050405020303"/>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3769" w:rsidRDefault="00F63769" w:rsidP="00561DCA">
      <w:pPr>
        <w:spacing w:after="0" w:line="240" w:lineRule="auto"/>
      </w:pPr>
      <w:r>
        <w:separator/>
      </w:r>
    </w:p>
  </w:footnote>
  <w:footnote w:type="continuationSeparator" w:id="0">
    <w:p w:rsidR="00F63769" w:rsidRDefault="00F63769" w:rsidP="00561DC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310" w:rsidRPr="006107BF" w:rsidRDefault="00AF1E74" w:rsidP="006107BF">
    <w:pPr>
      <w:pStyle w:val="Header"/>
      <w:jc w:val="center"/>
      <w:rPr>
        <w:b/>
        <w:u w:val="single"/>
      </w:rPr>
    </w:pPr>
    <w:r>
      <w:rPr>
        <w:rFonts w:ascii="Georgia" w:hAnsi="Georgia"/>
        <w:b/>
        <w:sz w:val="32"/>
        <w:szCs w:val="32"/>
        <w:u w:val="single"/>
      </w:rPr>
      <w:t xml:space="preserve">DOMESTIC </w:t>
    </w:r>
    <w:r w:rsidR="006A3310" w:rsidRPr="006107BF">
      <w:rPr>
        <w:rFonts w:ascii="Georgia" w:hAnsi="Georgia"/>
        <w:b/>
        <w:sz w:val="32"/>
        <w:szCs w:val="32"/>
        <w:u w:val="single"/>
      </w:rPr>
      <w:t>VIOLENCE AWARENESS MONTH 201</w:t>
    </w:r>
    <w:r>
      <w:rPr>
        <w:rFonts w:ascii="Georgia" w:hAnsi="Georgia"/>
        <w:b/>
        <w:sz w:val="32"/>
        <w:szCs w:val="32"/>
        <w:u w:val="single"/>
      </w:rPr>
      <w:t>5</w:t>
    </w:r>
  </w:p>
  <w:p w:rsidR="000E4CAA" w:rsidRDefault="006A3310">
    <w:pPr>
      <w:pStyle w:val="Header"/>
    </w:pPr>
    <w:r>
      <w:rPr>
        <w:noProof/>
      </w:rPr>
      <w:drawing>
        <wp:anchor distT="0" distB="0" distL="114300" distR="114300" simplePos="0" relativeHeight="251658240" behindDoc="1" locked="0" layoutInCell="1" allowOverlap="1">
          <wp:simplePos x="0" y="0"/>
          <wp:positionH relativeFrom="column">
            <wp:posOffset>352425</wp:posOffset>
          </wp:positionH>
          <wp:positionV relativeFrom="paragraph">
            <wp:posOffset>435610</wp:posOffset>
          </wp:positionV>
          <wp:extent cx="5325110" cy="8229600"/>
          <wp:effectExtent l="19050" t="0" r="8890" b="0"/>
          <wp:wrapNone/>
          <wp:docPr id="2" name="Picture 1" descr="purple light 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le light night.jpg"/>
                  <pic:cNvPicPr/>
                </pic:nvPicPr>
                <pic:blipFill>
                  <a:blip r:embed="rId1">
                    <a:clrChange>
                      <a:clrFrom>
                        <a:srgbClr val="662E92"/>
                      </a:clrFrom>
                      <a:clrTo>
                        <a:srgbClr val="662E92">
                          <a:alpha val="0"/>
                        </a:srgbClr>
                      </a:clrTo>
                    </a:clrChange>
                    <a:duotone>
                      <a:schemeClr val="bg2">
                        <a:shade val="45000"/>
                        <a:satMod val="135000"/>
                      </a:schemeClr>
                      <a:prstClr val="white"/>
                    </a:duotone>
                  </a:blip>
                  <a:stretch>
                    <a:fillRect/>
                  </a:stretch>
                </pic:blipFill>
                <pic:spPr>
                  <a:xfrm>
                    <a:off x="0" y="0"/>
                    <a:ext cx="5325110" cy="822960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625011"/>
    <w:multiLevelType w:val="hybridMultilevel"/>
    <w:tmpl w:val="C1627E32"/>
    <w:lvl w:ilvl="0" w:tplc="56C2E66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94D"/>
    <w:rsid w:val="000231E4"/>
    <w:rsid w:val="00041064"/>
    <w:rsid w:val="00082C3D"/>
    <w:rsid w:val="000A4B1D"/>
    <w:rsid w:val="000B573D"/>
    <w:rsid w:val="000D6D62"/>
    <w:rsid w:val="000E286B"/>
    <w:rsid w:val="000E4CAA"/>
    <w:rsid w:val="0010137E"/>
    <w:rsid w:val="00104CA9"/>
    <w:rsid w:val="00124B42"/>
    <w:rsid w:val="001834DC"/>
    <w:rsid w:val="001945DD"/>
    <w:rsid w:val="001A3219"/>
    <w:rsid w:val="001A39E9"/>
    <w:rsid w:val="001C1FD7"/>
    <w:rsid w:val="001C512D"/>
    <w:rsid w:val="001D51A2"/>
    <w:rsid w:val="001F7A39"/>
    <w:rsid w:val="00212068"/>
    <w:rsid w:val="00232515"/>
    <w:rsid w:val="00261D7D"/>
    <w:rsid w:val="00266E38"/>
    <w:rsid w:val="002674D0"/>
    <w:rsid w:val="002867C5"/>
    <w:rsid w:val="002979A9"/>
    <w:rsid w:val="002F34A8"/>
    <w:rsid w:val="0030257A"/>
    <w:rsid w:val="00387649"/>
    <w:rsid w:val="003D374A"/>
    <w:rsid w:val="003E4AF1"/>
    <w:rsid w:val="003F7E24"/>
    <w:rsid w:val="00401D73"/>
    <w:rsid w:val="0043395E"/>
    <w:rsid w:val="00482C36"/>
    <w:rsid w:val="004A29B9"/>
    <w:rsid w:val="00544A5F"/>
    <w:rsid w:val="00561DCA"/>
    <w:rsid w:val="00570254"/>
    <w:rsid w:val="00576C56"/>
    <w:rsid w:val="00587C32"/>
    <w:rsid w:val="005A069B"/>
    <w:rsid w:val="005C08D0"/>
    <w:rsid w:val="005C5D8B"/>
    <w:rsid w:val="005D4115"/>
    <w:rsid w:val="005F42EF"/>
    <w:rsid w:val="00604BB4"/>
    <w:rsid w:val="006107BF"/>
    <w:rsid w:val="006324A8"/>
    <w:rsid w:val="0068191D"/>
    <w:rsid w:val="00683A16"/>
    <w:rsid w:val="00697D6B"/>
    <w:rsid w:val="006A3310"/>
    <w:rsid w:val="006A45EC"/>
    <w:rsid w:val="006B15A8"/>
    <w:rsid w:val="006B5EE4"/>
    <w:rsid w:val="006D1F65"/>
    <w:rsid w:val="006F146C"/>
    <w:rsid w:val="006F2997"/>
    <w:rsid w:val="006F42F3"/>
    <w:rsid w:val="006F6DDC"/>
    <w:rsid w:val="00711C66"/>
    <w:rsid w:val="00736D7A"/>
    <w:rsid w:val="0076139D"/>
    <w:rsid w:val="007B2E84"/>
    <w:rsid w:val="007C6E9C"/>
    <w:rsid w:val="00827180"/>
    <w:rsid w:val="00855701"/>
    <w:rsid w:val="00895C27"/>
    <w:rsid w:val="00896CF5"/>
    <w:rsid w:val="008A053D"/>
    <w:rsid w:val="008A7C5C"/>
    <w:rsid w:val="008B670B"/>
    <w:rsid w:val="008C324E"/>
    <w:rsid w:val="008D135F"/>
    <w:rsid w:val="008D16A8"/>
    <w:rsid w:val="008E7E68"/>
    <w:rsid w:val="00903296"/>
    <w:rsid w:val="0090583C"/>
    <w:rsid w:val="00910D34"/>
    <w:rsid w:val="0093720A"/>
    <w:rsid w:val="00961559"/>
    <w:rsid w:val="0097467F"/>
    <w:rsid w:val="0097569F"/>
    <w:rsid w:val="00975F3F"/>
    <w:rsid w:val="009C1569"/>
    <w:rsid w:val="00A412A6"/>
    <w:rsid w:val="00A55FF2"/>
    <w:rsid w:val="00A6165F"/>
    <w:rsid w:val="00A622EA"/>
    <w:rsid w:val="00A62486"/>
    <w:rsid w:val="00A658FF"/>
    <w:rsid w:val="00AA085B"/>
    <w:rsid w:val="00AA3BAB"/>
    <w:rsid w:val="00AF1E74"/>
    <w:rsid w:val="00AF1F89"/>
    <w:rsid w:val="00AF6372"/>
    <w:rsid w:val="00B22F81"/>
    <w:rsid w:val="00B33102"/>
    <w:rsid w:val="00B351CE"/>
    <w:rsid w:val="00B65C1A"/>
    <w:rsid w:val="00B66701"/>
    <w:rsid w:val="00B85AA6"/>
    <w:rsid w:val="00B86A38"/>
    <w:rsid w:val="00BB3190"/>
    <w:rsid w:val="00BC0AAF"/>
    <w:rsid w:val="00BC7E8D"/>
    <w:rsid w:val="00BD0E00"/>
    <w:rsid w:val="00BF55E3"/>
    <w:rsid w:val="00C0358E"/>
    <w:rsid w:val="00C2185B"/>
    <w:rsid w:val="00C32B6F"/>
    <w:rsid w:val="00C64526"/>
    <w:rsid w:val="00C733F2"/>
    <w:rsid w:val="00C84323"/>
    <w:rsid w:val="00C95F59"/>
    <w:rsid w:val="00CC0CD1"/>
    <w:rsid w:val="00CE3803"/>
    <w:rsid w:val="00D419D3"/>
    <w:rsid w:val="00D45D0E"/>
    <w:rsid w:val="00D636D3"/>
    <w:rsid w:val="00D85415"/>
    <w:rsid w:val="00DC7F90"/>
    <w:rsid w:val="00DD4772"/>
    <w:rsid w:val="00DD5251"/>
    <w:rsid w:val="00DF2492"/>
    <w:rsid w:val="00E07C19"/>
    <w:rsid w:val="00E40E0A"/>
    <w:rsid w:val="00E63843"/>
    <w:rsid w:val="00E67F72"/>
    <w:rsid w:val="00E776F2"/>
    <w:rsid w:val="00E9610E"/>
    <w:rsid w:val="00EC4B1B"/>
    <w:rsid w:val="00EE6E6E"/>
    <w:rsid w:val="00F53E0D"/>
    <w:rsid w:val="00F6094D"/>
    <w:rsid w:val="00F63769"/>
    <w:rsid w:val="00F64BED"/>
    <w:rsid w:val="00F83073"/>
    <w:rsid w:val="00F870EB"/>
    <w:rsid w:val="00FA709B"/>
    <w:rsid w:val="00FD129B"/>
    <w:rsid w:val="00FE2605"/>
    <w:rsid w:val="00FF28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085B"/>
    <w:pPr>
      <w:ind w:left="720"/>
      <w:contextualSpacing/>
    </w:pPr>
  </w:style>
  <w:style w:type="paragraph" w:styleId="Header">
    <w:name w:val="header"/>
    <w:basedOn w:val="Normal"/>
    <w:link w:val="HeaderChar"/>
    <w:uiPriority w:val="99"/>
    <w:unhideWhenUsed/>
    <w:rsid w:val="00561D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1DCA"/>
  </w:style>
  <w:style w:type="paragraph" w:styleId="Footer">
    <w:name w:val="footer"/>
    <w:basedOn w:val="Normal"/>
    <w:link w:val="FooterChar"/>
    <w:uiPriority w:val="99"/>
    <w:semiHidden/>
    <w:unhideWhenUsed/>
    <w:rsid w:val="00561DC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61DCA"/>
  </w:style>
  <w:style w:type="paragraph" w:styleId="BalloonText">
    <w:name w:val="Balloon Text"/>
    <w:basedOn w:val="Normal"/>
    <w:link w:val="BalloonTextChar"/>
    <w:uiPriority w:val="99"/>
    <w:semiHidden/>
    <w:unhideWhenUsed/>
    <w:rsid w:val="00561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1DCA"/>
    <w:rPr>
      <w:rFonts w:ascii="Tahoma" w:hAnsi="Tahoma" w:cs="Tahoma"/>
      <w:sz w:val="16"/>
      <w:szCs w:val="16"/>
    </w:rPr>
  </w:style>
  <w:style w:type="character" w:styleId="Hyperlink">
    <w:name w:val="Hyperlink"/>
    <w:basedOn w:val="DefaultParagraphFont"/>
    <w:uiPriority w:val="99"/>
    <w:unhideWhenUsed/>
    <w:rsid w:val="00855701"/>
    <w:rPr>
      <w:color w:val="0000FF" w:themeColor="hyperlink"/>
      <w:u w:val="single"/>
    </w:rPr>
  </w:style>
  <w:style w:type="character" w:customStyle="1" w:styleId="apple-converted-space">
    <w:name w:val="apple-converted-space"/>
    <w:basedOn w:val="DefaultParagraphFont"/>
    <w:rsid w:val="00DD477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085B"/>
    <w:pPr>
      <w:ind w:left="720"/>
      <w:contextualSpacing/>
    </w:pPr>
  </w:style>
  <w:style w:type="paragraph" w:styleId="Header">
    <w:name w:val="header"/>
    <w:basedOn w:val="Normal"/>
    <w:link w:val="HeaderChar"/>
    <w:uiPriority w:val="99"/>
    <w:unhideWhenUsed/>
    <w:rsid w:val="00561D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1DCA"/>
  </w:style>
  <w:style w:type="paragraph" w:styleId="Footer">
    <w:name w:val="footer"/>
    <w:basedOn w:val="Normal"/>
    <w:link w:val="FooterChar"/>
    <w:uiPriority w:val="99"/>
    <w:semiHidden/>
    <w:unhideWhenUsed/>
    <w:rsid w:val="00561DC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61DCA"/>
  </w:style>
  <w:style w:type="paragraph" w:styleId="BalloonText">
    <w:name w:val="Balloon Text"/>
    <w:basedOn w:val="Normal"/>
    <w:link w:val="BalloonTextChar"/>
    <w:uiPriority w:val="99"/>
    <w:semiHidden/>
    <w:unhideWhenUsed/>
    <w:rsid w:val="00561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1DCA"/>
    <w:rPr>
      <w:rFonts w:ascii="Tahoma" w:hAnsi="Tahoma" w:cs="Tahoma"/>
      <w:sz w:val="16"/>
      <w:szCs w:val="16"/>
    </w:rPr>
  </w:style>
  <w:style w:type="character" w:styleId="Hyperlink">
    <w:name w:val="Hyperlink"/>
    <w:basedOn w:val="DefaultParagraphFont"/>
    <w:uiPriority w:val="99"/>
    <w:unhideWhenUsed/>
    <w:rsid w:val="00855701"/>
    <w:rPr>
      <w:color w:val="0000FF" w:themeColor="hyperlink"/>
      <w:u w:val="single"/>
    </w:rPr>
  </w:style>
  <w:style w:type="character" w:customStyle="1" w:styleId="apple-converted-space">
    <w:name w:val="apple-converted-space"/>
    <w:basedOn w:val="DefaultParagraphFont"/>
    <w:rsid w:val="00DD47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ajfoley@gru.edu"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265F39-5AD8-B84E-B8C9-B25A7F253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521</Words>
  <Characters>2543</Characters>
  <Application>Microsoft Macintosh Word</Application>
  <DocSecurity>4</DocSecurity>
  <Lines>32</Lines>
  <Paragraphs>6</Paragraphs>
  <ScaleCrop>false</ScaleCrop>
  <HeadingPairs>
    <vt:vector size="2" baseType="variant">
      <vt:variant>
        <vt:lpstr>Title</vt:lpstr>
      </vt:variant>
      <vt:variant>
        <vt:i4>1</vt:i4>
      </vt:variant>
    </vt:vector>
  </HeadingPairs>
  <TitlesOfParts>
    <vt:vector size="1" baseType="lpstr">
      <vt:lpstr>GEORGIA REGENTS UNIVERSITY VIOLENCE AWARENESS MONTH 2014</vt:lpstr>
    </vt:vector>
  </TitlesOfParts>
  <Company/>
  <LinksUpToDate>false</LinksUpToDate>
  <CharactersWithSpaces>3058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GEORGIA REGENTS UNIVERSITY VIOLENCE AWARENESS MONTH 2014</dc:title>
  <dc:creator>Foley, Allison J.</dc:creator>
  <cp:lastModifiedBy>kjasper</cp:lastModifiedBy>
  <cp:revision>2</cp:revision>
  <cp:lastPrinted>2014-09-10T15:00:00Z</cp:lastPrinted>
  <dcterms:created xsi:type="dcterms:W3CDTF">2015-10-01T19:06:00Z</dcterms:created>
  <dcterms:modified xsi:type="dcterms:W3CDTF">2015-10-01T19:06:00Z</dcterms:modified>
</cp:coreProperties>
</file>